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638" w:rsidRDefault="00070638">
      <w:pPr>
        <w:overflowPunct w:val="0"/>
        <w:rPr>
          <w:rFonts w:hAnsi="宋体"/>
          <w:sz w:val="24"/>
          <w:szCs w:val="24"/>
        </w:rPr>
      </w:pPr>
      <w:r>
        <w:rPr>
          <w:rFonts w:hAnsi="宋体"/>
          <w:sz w:val="24"/>
          <w:szCs w:val="24"/>
        </w:rPr>
        <w:t xml:space="preserve"> </w:t>
      </w:r>
    </w:p>
    <w:p w:rsidR="00070638" w:rsidRDefault="00070638">
      <w:pPr>
        <w:overflowPunct w:val="0"/>
        <w:rPr>
          <w:rFonts w:hAnsi="宋体"/>
          <w:sz w:val="24"/>
          <w:szCs w:val="24"/>
        </w:rPr>
      </w:pPr>
    </w:p>
    <w:p w:rsidR="00070638" w:rsidRDefault="00070638">
      <w:pPr>
        <w:overflowPunct w:val="0"/>
        <w:rPr>
          <w:rFonts w:ascii="宋体"/>
        </w:rPr>
      </w:pPr>
    </w:p>
    <w:p w:rsidR="00070638" w:rsidRDefault="00070638">
      <w:pPr>
        <w:overflowPunct w:val="0"/>
        <w:rPr>
          <w:rFonts w:ascii="宋体"/>
        </w:rPr>
      </w:pPr>
    </w:p>
    <w:p w:rsidR="00070638" w:rsidRDefault="00070638">
      <w:pPr>
        <w:overflowPunct w:val="0"/>
        <w:rPr>
          <w:rFonts w:ascii="宋体"/>
        </w:rPr>
      </w:pPr>
    </w:p>
    <w:p w:rsidR="00070638" w:rsidRDefault="00070638">
      <w:pPr>
        <w:overflowPunct w:val="0"/>
        <w:jc w:val="center"/>
        <w:rPr>
          <w:rFonts w:ascii="宋体"/>
          <w:b/>
          <w:bCs/>
          <w:sz w:val="72"/>
          <w:szCs w:val="72"/>
        </w:rPr>
      </w:pPr>
      <w:r>
        <w:rPr>
          <w:rFonts w:ascii="宋体" w:hAnsi="宋体" w:cs="宋体" w:hint="eastAsia"/>
          <w:b/>
          <w:bCs/>
          <w:sz w:val="72"/>
          <w:szCs w:val="72"/>
        </w:rPr>
        <w:t>苏</w:t>
      </w:r>
      <w:r>
        <w:rPr>
          <w:rFonts w:ascii="宋体" w:hAnsi="宋体" w:cs="宋体"/>
          <w:b/>
          <w:bCs/>
          <w:sz w:val="72"/>
          <w:szCs w:val="72"/>
        </w:rPr>
        <w:t xml:space="preserve"> </w:t>
      </w:r>
      <w:r>
        <w:rPr>
          <w:rFonts w:ascii="宋体" w:hAnsi="宋体" w:cs="宋体" w:hint="eastAsia"/>
          <w:b/>
          <w:bCs/>
          <w:sz w:val="72"/>
          <w:szCs w:val="72"/>
        </w:rPr>
        <w:t>州</w:t>
      </w:r>
      <w:r>
        <w:rPr>
          <w:rFonts w:ascii="宋体" w:hAnsi="宋体" w:cs="宋体"/>
          <w:b/>
          <w:bCs/>
          <w:sz w:val="72"/>
          <w:szCs w:val="72"/>
        </w:rPr>
        <w:t xml:space="preserve"> </w:t>
      </w:r>
      <w:r>
        <w:rPr>
          <w:rFonts w:ascii="宋体" w:hAnsi="宋体" w:cs="宋体" w:hint="eastAsia"/>
          <w:b/>
          <w:bCs/>
          <w:sz w:val="72"/>
          <w:szCs w:val="72"/>
        </w:rPr>
        <w:t>市</w:t>
      </w:r>
      <w:r>
        <w:rPr>
          <w:rFonts w:ascii="宋体" w:hAnsi="宋体" w:cs="宋体"/>
          <w:b/>
          <w:bCs/>
          <w:sz w:val="72"/>
          <w:szCs w:val="72"/>
        </w:rPr>
        <w:t xml:space="preserve"> </w:t>
      </w:r>
      <w:r>
        <w:rPr>
          <w:rFonts w:ascii="宋体" w:hAnsi="宋体" w:cs="宋体" w:hint="eastAsia"/>
          <w:b/>
          <w:bCs/>
          <w:sz w:val="72"/>
          <w:szCs w:val="72"/>
        </w:rPr>
        <w:t>采</w:t>
      </w:r>
      <w:r>
        <w:rPr>
          <w:rFonts w:ascii="宋体" w:hAnsi="宋体" w:cs="宋体"/>
          <w:b/>
          <w:bCs/>
          <w:sz w:val="72"/>
          <w:szCs w:val="72"/>
        </w:rPr>
        <w:t xml:space="preserve"> </w:t>
      </w:r>
      <w:r>
        <w:rPr>
          <w:rFonts w:ascii="宋体" w:hAnsi="宋体" w:cs="宋体" w:hint="eastAsia"/>
          <w:b/>
          <w:bCs/>
          <w:sz w:val="72"/>
          <w:szCs w:val="72"/>
        </w:rPr>
        <w:t>购</w:t>
      </w:r>
      <w:r>
        <w:rPr>
          <w:rFonts w:ascii="宋体" w:hAnsi="宋体" w:cs="宋体"/>
          <w:b/>
          <w:bCs/>
          <w:sz w:val="72"/>
          <w:szCs w:val="72"/>
        </w:rPr>
        <w:t xml:space="preserve"> </w:t>
      </w:r>
      <w:r>
        <w:rPr>
          <w:rFonts w:ascii="宋体" w:hAnsi="宋体" w:cs="宋体" w:hint="eastAsia"/>
          <w:b/>
          <w:bCs/>
          <w:sz w:val="72"/>
          <w:szCs w:val="72"/>
        </w:rPr>
        <w:t>文</w:t>
      </w:r>
      <w:r>
        <w:rPr>
          <w:rFonts w:ascii="宋体" w:hAnsi="宋体" w:cs="宋体"/>
          <w:b/>
          <w:bCs/>
          <w:sz w:val="72"/>
          <w:szCs w:val="72"/>
        </w:rPr>
        <w:t xml:space="preserve"> </w:t>
      </w:r>
      <w:r>
        <w:rPr>
          <w:rFonts w:ascii="宋体" w:hAnsi="宋体" w:cs="宋体" w:hint="eastAsia"/>
          <w:b/>
          <w:bCs/>
          <w:sz w:val="72"/>
          <w:szCs w:val="72"/>
        </w:rPr>
        <w:t>件</w:t>
      </w:r>
    </w:p>
    <w:p w:rsidR="00070638" w:rsidRDefault="00070638">
      <w:pPr>
        <w:overflowPunct w:val="0"/>
        <w:jc w:val="center"/>
        <w:rPr>
          <w:rFonts w:ascii="宋体"/>
        </w:rPr>
      </w:pPr>
    </w:p>
    <w:p w:rsidR="00070638" w:rsidRDefault="00070638">
      <w:pPr>
        <w:overflowPunct w:val="0"/>
        <w:jc w:val="center"/>
        <w:rPr>
          <w:rFonts w:ascii="宋体"/>
          <w:b/>
          <w:bCs/>
          <w:sz w:val="72"/>
          <w:szCs w:val="72"/>
        </w:rPr>
      </w:pPr>
    </w:p>
    <w:p w:rsidR="00070638" w:rsidRDefault="00070638">
      <w:pPr>
        <w:overflowPunct w:val="0"/>
        <w:jc w:val="center"/>
        <w:rPr>
          <w:rFonts w:ascii="宋体"/>
        </w:rPr>
      </w:pPr>
    </w:p>
    <w:p w:rsidR="00070638" w:rsidRDefault="00070638">
      <w:pPr>
        <w:overflowPunct w:val="0"/>
        <w:jc w:val="center"/>
        <w:rPr>
          <w:rFonts w:ascii="宋体"/>
        </w:rPr>
      </w:pPr>
    </w:p>
    <w:p w:rsidR="00070638" w:rsidRDefault="00070638">
      <w:pPr>
        <w:overflowPunct w:val="0"/>
        <w:jc w:val="center"/>
        <w:rPr>
          <w:rFonts w:ascii="宋体"/>
        </w:rPr>
      </w:pPr>
    </w:p>
    <w:p w:rsidR="00070638" w:rsidRDefault="00070638">
      <w:pPr>
        <w:overflowPunct w:val="0"/>
        <w:jc w:val="center"/>
        <w:rPr>
          <w:rFonts w:ascii="宋体"/>
        </w:rPr>
      </w:pPr>
    </w:p>
    <w:p w:rsidR="00070638" w:rsidRDefault="00070638" w:rsidP="00FF47B9">
      <w:pPr>
        <w:spacing w:line="360" w:lineRule="auto"/>
        <w:ind w:firstLineChars="700" w:firstLine="2249"/>
        <w:rPr>
          <w:rFonts w:ascii="宋体"/>
          <w:b/>
          <w:bCs/>
          <w:sz w:val="32"/>
          <w:szCs w:val="32"/>
        </w:rPr>
      </w:pPr>
      <w:r>
        <w:rPr>
          <w:rFonts w:ascii="宋体" w:hAnsi="宋体" w:cs="宋体"/>
          <w:b/>
          <w:bCs/>
          <w:sz w:val="32"/>
          <w:szCs w:val="32"/>
        </w:rPr>
        <w:t xml:space="preserve"> </w:t>
      </w:r>
    </w:p>
    <w:p w:rsidR="00070638" w:rsidRDefault="00070638" w:rsidP="00FF47B9">
      <w:pPr>
        <w:spacing w:line="360" w:lineRule="auto"/>
        <w:ind w:firstLineChars="700" w:firstLine="2249"/>
        <w:rPr>
          <w:rFonts w:ascii="宋体"/>
          <w:b/>
          <w:bCs/>
          <w:sz w:val="32"/>
          <w:szCs w:val="32"/>
        </w:rPr>
      </w:pPr>
      <w:r>
        <w:rPr>
          <w:rFonts w:ascii="宋体" w:hAnsi="宋体" w:cs="宋体" w:hint="eastAsia"/>
          <w:b/>
          <w:bCs/>
          <w:sz w:val="32"/>
          <w:szCs w:val="32"/>
        </w:rPr>
        <w:t>采</w:t>
      </w:r>
      <w:r>
        <w:rPr>
          <w:rFonts w:ascii="宋体" w:hAnsi="宋体" w:cs="宋体"/>
          <w:b/>
          <w:bCs/>
          <w:sz w:val="32"/>
          <w:szCs w:val="32"/>
        </w:rPr>
        <w:t xml:space="preserve"> </w:t>
      </w:r>
      <w:r>
        <w:rPr>
          <w:rFonts w:ascii="宋体" w:hAnsi="宋体" w:cs="宋体" w:hint="eastAsia"/>
          <w:b/>
          <w:bCs/>
          <w:sz w:val="32"/>
          <w:szCs w:val="32"/>
        </w:rPr>
        <w:t>购</w:t>
      </w:r>
      <w:r>
        <w:rPr>
          <w:rFonts w:ascii="宋体" w:hAnsi="宋体" w:cs="宋体"/>
          <w:b/>
          <w:bCs/>
          <w:sz w:val="32"/>
          <w:szCs w:val="32"/>
        </w:rPr>
        <w:t xml:space="preserve"> </w:t>
      </w:r>
      <w:r>
        <w:rPr>
          <w:rFonts w:ascii="宋体" w:hAnsi="宋体" w:cs="宋体" w:hint="eastAsia"/>
          <w:b/>
          <w:bCs/>
          <w:sz w:val="32"/>
          <w:szCs w:val="32"/>
        </w:rPr>
        <w:t>人：苏州干部学院</w:t>
      </w:r>
    </w:p>
    <w:p w:rsidR="00070638" w:rsidRDefault="00070638" w:rsidP="00FF47B9">
      <w:pPr>
        <w:spacing w:line="360" w:lineRule="auto"/>
        <w:ind w:firstLineChars="700" w:firstLine="2249"/>
        <w:rPr>
          <w:rFonts w:ascii="宋体"/>
          <w:b/>
          <w:bCs/>
          <w:sz w:val="32"/>
          <w:szCs w:val="32"/>
        </w:rPr>
      </w:pPr>
      <w:r>
        <w:rPr>
          <w:rFonts w:ascii="宋体" w:hAnsi="宋体" w:cs="宋体" w:hint="eastAsia"/>
          <w:b/>
          <w:bCs/>
          <w:sz w:val="32"/>
          <w:szCs w:val="32"/>
        </w:rPr>
        <w:t>项目名称：</w:t>
      </w:r>
      <w:r w:rsidRPr="009E30AE">
        <w:rPr>
          <w:rFonts w:ascii="宋体" w:hAnsi="宋体" w:cs="宋体" w:hint="eastAsia"/>
          <w:b/>
          <w:bCs/>
          <w:sz w:val="32"/>
          <w:szCs w:val="32"/>
        </w:rPr>
        <w:t>地库出入口人工插板防洪</w:t>
      </w:r>
      <w:proofErr w:type="gramStart"/>
      <w:r w:rsidRPr="009E30AE">
        <w:rPr>
          <w:rFonts w:ascii="宋体" w:hAnsi="宋体" w:cs="宋体" w:hint="eastAsia"/>
          <w:b/>
          <w:bCs/>
          <w:sz w:val="32"/>
          <w:szCs w:val="32"/>
        </w:rPr>
        <w:t>闸</w:t>
      </w:r>
      <w:proofErr w:type="gramEnd"/>
    </w:p>
    <w:p w:rsidR="00070638" w:rsidRDefault="00070638" w:rsidP="00FF47B9">
      <w:pPr>
        <w:spacing w:line="360" w:lineRule="auto"/>
        <w:ind w:firstLineChars="700" w:firstLine="2249"/>
        <w:rPr>
          <w:rFonts w:ascii="宋体"/>
          <w:b/>
          <w:bCs/>
          <w:sz w:val="32"/>
          <w:szCs w:val="32"/>
        </w:rPr>
      </w:pPr>
      <w:r>
        <w:rPr>
          <w:rFonts w:ascii="宋体" w:hAnsi="宋体" w:cs="宋体" w:hint="eastAsia"/>
          <w:b/>
          <w:bCs/>
          <w:sz w:val="32"/>
          <w:szCs w:val="32"/>
        </w:rPr>
        <w:t>采购类别：货物类</w:t>
      </w:r>
    </w:p>
    <w:p w:rsidR="00070638" w:rsidRDefault="00070638" w:rsidP="00FF47B9">
      <w:pPr>
        <w:pStyle w:val="a0"/>
        <w:ind w:firstLineChars="700" w:firstLine="2249"/>
        <w:rPr>
          <w:rFonts w:hAnsi="宋体"/>
          <w:b/>
          <w:bCs/>
          <w:kern w:val="2"/>
          <w:sz w:val="32"/>
          <w:szCs w:val="32"/>
        </w:rPr>
      </w:pPr>
      <w:r>
        <w:rPr>
          <w:rFonts w:hAnsi="宋体" w:hint="eastAsia"/>
          <w:b/>
          <w:bCs/>
          <w:kern w:val="2"/>
          <w:sz w:val="32"/>
          <w:szCs w:val="32"/>
        </w:rPr>
        <w:t>项目编号：</w:t>
      </w:r>
      <w:r>
        <w:rPr>
          <w:rFonts w:hAnsi="宋体"/>
          <w:b/>
          <w:bCs/>
          <w:kern w:val="2"/>
          <w:sz w:val="32"/>
          <w:szCs w:val="32"/>
        </w:rPr>
        <w:t>SGY2020</w:t>
      </w:r>
      <w:r w:rsidR="00A04486">
        <w:rPr>
          <w:rFonts w:hAnsi="宋体"/>
          <w:b/>
          <w:bCs/>
          <w:kern w:val="2"/>
          <w:sz w:val="32"/>
          <w:szCs w:val="32"/>
        </w:rPr>
        <w:t>028</w:t>
      </w:r>
      <w:bookmarkStart w:id="0" w:name="_GoBack"/>
      <w:bookmarkEnd w:id="0"/>
    </w:p>
    <w:p w:rsidR="00070638" w:rsidRDefault="00070638" w:rsidP="00FF47B9">
      <w:pPr>
        <w:spacing w:line="360" w:lineRule="auto"/>
        <w:ind w:firstLineChars="700" w:firstLine="2249"/>
        <w:rPr>
          <w:rFonts w:ascii="宋体"/>
          <w:b/>
          <w:bCs/>
          <w:sz w:val="32"/>
          <w:szCs w:val="32"/>
        </w:rPr>
      </w:pPr>
    </w:p>
    <w:p w:rsidR="00070638" w:rsidRDefault="00070638">
      <w:pPr>
        <w:overflowPunct w:val="0"/>
        <w:jc w:val="center"/>
        <w:rPr>
          <w:rFonts w:ascii="宋体"/>
        </w:rPr>
      </w:pPr>
    </w:p>
    <w:p w:rsidR="00070638" w:rsidRDefault="00070638">
      <w:pPr>
        <w:overflowPunct w:val="0"/>
        <w:jc w:val="center"/>
        <w:rPr>
          <w:rFonts w:ascii="宋体"/>
        </w:rPr>
      </w:pPr>
    </w:p>
    <w:p w:rsidR="00070638" w:rsidRDefault="00070638">
      <w:pPr>
        <w:overflowPunct w:val="0"/>
        <w:jc w:val="center"/>
        <w:rPr>
          <w:rFonts w:ascii="宋体"/>
        </w:rPr>
      </w:pPr>
    </w:p>
    <w:p w:rsidR="00070638" w:rsidRDefault="00070638">
      <w:pPr>
        <w:overflowPunct w:val="0"/>
        <w:jc w:val="center"/>
        <w:rPr>
          <w:rFonts w:ascii="宋体"/>
        </w:rPr>
      </w:pPr>
    </w:p>
    <w:p w:rsidR="00070638" w:rsidRDefault="00070638">
      <w:pPr>
        <w:overflowPunct w:val="0"/>
        <w:jc w:val="center"/>
        <w:rPr>
          <w:rFonts w:ascii="宋体"/>
        </w:rPr>
      </w:pPr>
    </w:p>
    <w:p w:rsidR="00070638" w:rsidRDefault="00070638">
      <w:pPr>
        <w:overflowPunct w:val="0"/>
        <w:jc w:val="center"/>
        <w:rPr>
          <w:rFonts w:ascii="宋体"/>
        </w:rPr>
      </w:pPr>
    </w:p>
    <w:p w:rsidR="00070638" w:rsidRDefault="00070638">
      <w:pPr>
        <w:overflowPunct w:val="0"/>
        <w:jc w:val="center"/>
        <w:rPr>
          <w:rFonts w:ascii="宋体"/>
        </w:rPr>
      </w:pPr>
    </w:p>
    <w:p w:rsidR="00070638" w:rsidRDefault="00070638">
      <w:pPr>
        <w:overflowPunct w:val="0"/>
        <w:jc w:val="center"/>
        <w:rPr>
          <w:rFonts w:ascii="宋体"/>
        </w:rPr>
      </w:pPr>
    </w:p>
    <w:p w:rsidR="00070638" w:rsidRDefault="00070638">
      <w:pPr>
        <w:overflowPunct w:val="0"/>
        <w:jc w:val="center"/>
        <w:rPr>
          <w:rFonts w:ascii="宋体"/>
        </w:rPr>
      </w:pPr>
    </w:p>
    <w:p w:rsidR="00070638" w:rsidRDefault="00070638">
      <w:pPr>
        <w:overflowPunct w:val="0"/>
        <w:jc w:val="center"/>
        <w:rPr>
          <w:rFonts w:ascii="宋体"/>
        </w:rPr>
      </w:pPr>
    </w:p>
    <w:p w:rsidR="00070638" w:rsidRDefault="00070638">
      <w:pPr>
        <w:overflowPunct w:val="0"/>
        <w:jc w:val="center"/>
        <w:rPr>
          <w:rFonts w:ascii="宋体"/>
          <w:b/>
          <w:bCs/>
          <w:sz w:val="32"/>
          <w:szCs w:val="32"/>
        </w:rPr>
      </w:pPr>
      <w:r>
        <w:rPr>
          <w:rFonts w:ascii="宋体" w:hAnsi="宋体" w:cs="宋体" w:hint="eastAsia"/>
          <w:b/>
          <w:bCs/>
          <w:sz w:val="32"/>
          <w:szCs w:val="32"/>
        </w:rPr>
        <w:t>二〇二〇年七月</w:t>
      </w:r>
    </w:p>
    <w:p w:rsidR="00070638" w:rsidRDefault="00070638">
      <w:pPr>
        <w:overflowPunct w:val="0"/>
        <w:jc w:val="center"/>
        <w:rPr>
          <w:rFonts w:ascii="宋体"/>
        </w:rPr>
      </w:pPr>
    </w:p>
    <w:p w:rsidR="00070638" w:rsidRDefault="00070638">
      <w:pPr>
        <w:overflowPunct w:val="0"/>
        <w:jc w:val="center"/>
        <w:rPr>
          <w:rFonts w:ascii="宋体"/>
          <w:sz w:val="24"/>
          <w:szCs w:val="24"/>
          <w:u w:val="single"/>
        </w:rPr>
      </w:pPr>
      <w:r>
        <w:rPr>
          <w:rFonts w:ascii="宋体"/>
          <w:b/>
          <w:bCs/>
          <w:sz w:val="32"/>
          <w:szCs w:val="32"/>
        </w:rPr>
        <w:br w:type="page"/>
      </w:r>
      <w:r>
        <w:rPr>
          <w:rFonts w:ascii="宋体" w:hAnsi="宋体" w:cs="宋体" w:hint="eastAsia"/>
          <w:b/>
          <w:bCs/>
          <w:sz w:val="32"/>
          <w:szCs w:val="32"/>
        </w:rPr>
        <w:lastRenderedPageBreak/>
        <w:t>第一章</w:t>
      </w:r>
      <w:r>
        <w:rPr>
          <w:rFonts w:ascii="宋体" w:hAnsi="宋体" w:cs="宋体"/>
          <w:b/>
          <w:bCs/>
          <w:sz w:val="32"/>
          <w:szCs w:val="32"/>
        </w:rPr>
        <w:t xml:space="preserve"> </w:t>
      </w:r>
      <w:r>
        <w:rPr>
          <w:rFonts w:ascii="宋体" w:hAnsi="宋体" w:cs="宋体" w:hint="eastAsia"/>
          <w:b/>
          <w:bCs/>
          <w:sz w:val="32"/>
          <w:szCs w:val="32"/>
        </w:rPr>
        <w:t>邀请函</w:t>
      </w:r>
    </w:p>
    <w:p w:rsidR="00070638" w:rsidRDefault="00070638" w:rsidP="00FF47B9">
      <w:pPr>
        <w:snapToGrid w:val="0"/>
        <w:spacing w:line="360" w:lineRule="auto"/>
        <w:ind w:firstLineChars="200" w:firstLine="420"/>
        <w:rPr>
          <w:rFonts w:ascii="宋体"/>
        </w:rPr>
      </w:pPr>
    </w:p>
    <w:p w:rsidR="00070638" w:rsidRDefault="00070638">
      <w:pPr>
        <w:snapToGrid w:val="0"/>
        <w:spacing w:line="360" w:lineRule="auto"/>
        <w:rPr>
          <w:rFonts w:ascii="宋体"/>
        </w:rPr>
      </w:pPr>
      <w:r>
        <w:rPr>
          <w:rFonts w:ascii="宋体" w:hAnsi="宋体" w:cs="宋体"/>
          <w:u w:val="single"/>
        </w:rPr>
        <w:t xml:space="preserve">                      </w:t>
      </w:r>
      <w:r>
        <w:rPr>
          <w:rFonts w:ascii="宋体" w:hAnsi="宋体" w:cs="宋体" w:hint="eastAsia"/>
        </w:rPr>
        <w:t>：</w:t>
      </w:r>
    </w:p>
    <w:p w:rsidR="00070638" w:rsidRDefault="00070638" w:rsidP="00FF47B9">
      <w:pPr>
        <w:snapToGrid w:val="0"/>
        <w:spacing w:line="360" w:lineRule="auto"/>
        <w:ind w:firstLineChars="200" w:firstLine="420"/>
        <w:rPr>
          <w:rFonts w:ascii="宋体"/>
        </w:rPr>
      </w:pPr>
      <w:r>
        <w:rPr>
          <w:rFonts w:ascii="宋体" w:hAnsi="宋体" w:cs="宋体" w:hint="eastAsia"/>
        </w:rPr>
        <w:t>本项目为苏州干部学院</w:t>
      </w:r>
      <w:r>
        <w:rPr>
          <w:rFonts w:ascii="宋体" w:hAnsi="宋体" w:cs="宋体"/>
          <w:u w:val="single"/>
        </w:rPr>
        <w:t xml:space="preserve"> </w:t>
      </w:r>
      <w:r w:rsidRPr="009E30AE">
        <w:rPr>
          <w:rFonts w:cs="宋体" w:hint="eastAsia"/>
          <w:u w:val="single"/>
        </w:rPr>
        <w:t>地库出入口人工插板防洪</w:t>
      </w:r>
      <w:proofErr w:type="gramStart"/>
      <w:r w:rsidRPr="009E30AE">
        <w:rPr>
          <w:rFonts w:cs="宋体" w:hint="eastAsia"/>
          <w:u w:val="single"/>
        </w:rPr>
        <w:t>闸</w:t>
      </w:r>
      <w:proofErr w:type="gramEnd"/>
      <w:r w:rsidRPr="009E30AE">
        <w:rPr>
          <w:rFonts w:ascii="宋体" w:hAnsi="宋体" w:cs="宋体"/>
          <w:u w:val="single"/>
        </w:rPr>
        <w:t xml:space="preserve">  </w:t>
      </w:r>
      <w:r>
        <w:rPr>
          <w:rFonts w:ascii="宋体" w:hAnsi="宋体" w:cs="宋体" w:hint="eastAsia"/>
        </w:rPr>
        <w:t>项目采购，项目已经过审批核准具备采购条件，现进行采购。</w:t>
      </w:r>
    </w:p>
    <w:p w:rsidR="00070638" w:rsidRDefault="00070638" w:rsidP="00FF47B9">
      <w:pPr>
        <w:widowControl/>
        <w:spacing w:line="360" w:lineRule="auto"/>
        <w:ind w:firstLineChars="200" w:firstLine="422"/>
        <w:rPr>
          <w:rFonts w:ascii="宋体"/>
          <w:b/>
          <w:bCs/>
        </w:rPr>
      </w:pPr>
      <w:r>
        <w:rPr>
          <w:rFonts w:ascii="宋体" w:hAnsi="宋体" w:cs="宋体" w:hint="eastAsia"/>
          <w:b/>
          <w:bCs/>
        </w:rPr>
        <w:t>一、项目概况：</w:t>
      </w:r>
    </w:p>
    <w:p w:rsidR="00070638" w:rsidRDefault="00070638" w:rsidP="00FF47B9">
      <w:pPr>
        <w:widowControl/>
        <w:spacing w:line="360" w:lineRule="auto"/>
        <w:ind w:firstLineChars="200" w:firstLine="420"/>
        <w:rPr>
          <w:rFonts w:ascii="宋体" w:hint="eastAsia"/>
          <w:kern w:val="0"/>
        </w:rPr>
      </w:pPr>
      <w:r>
        <w:rPr>
          <w:rFonts w:ascii="宋体" w:hAnsi="宋体" w:cs="宋体"/>
        </w:rPr>
        <w:t>1</w:t>
      </w:r>
      <w:r>
        <w:rPr>
          <w:rFonts w:ascii="宋体" w:hAnsi="宋体" w:cs="宋体" w:hint="eastAsia"/>
        </w:rPr>
        <w:t>、项目名称：</w:t>
      </w:r>
      <w:r w:rsidRPr="009E30AE">
        <w:rPr>
          <w:rFonts w:cs="宋体" w:hint="eastAsia"/>
        </w:rPr>
        <w:t>地库出入口人工插板防洪闸</w:t>
      </w:r>
      <w:r w:rsidR="005671E5">
        <w:rPr>
          <w:rFonts w:ascii="宋体" w:hAnsi="宋体" w:cs="宋体" w:hint="eastAsia"/>
          <w:kern w:val="0"/>
        </w:rPr>
        <w:t>，项目编号：</w:t>
      </w:r>
      <w:r w:rsidR="005671E5">
        <w:rPr>
          <w:rFonts w:ascii="宋体" w:hAnsi="宋体" w:cs="宋体"/>
          <w:kern w:val="0"/>
        </w:rPr>
        <w:t>（</w:t>
      </w:r>
      <w:r w:rsidR="005671E5">
        <w:rPr>
          <w:rFonts w:ascii="宋体" w:hAnsi="宋体" w:cs="宋体" w:hint="eastAsia"/>
          <w:kern w:val="0"/>
        </w:rPr>
        <w:t>SGY2020028</w:t>
      </w:r>
      <w:r w:rsidR="005671E5">
        <w:rPr>
          <w:rFonts w:ascii="宋体" w:hAnsi="宋体" w:cs="宋体"/>
          <w:kern w:val="0"/>
        </w:rPr>
        <w:t>）</w:t>
      </w:r>
      <w:r w:rsidR="005671E5">
        <w:rPr>
          <w:rFonts w:ascii="宋体" w:hAnsi="宋体" w:cs="宋体" w:hint="eastAsia"/>
          <w:kern w:val="0"/>
        </w:rPr>
        <w:t>。</w:t>
      </w:r>
    </w:p>
    <w:p w:rsidR="00070638" w:rsidRDefault="00070638" w:rsidP="00FF47B9">
      <w:pPr>
        <w:widowControl/>
        <w:spacing w:line="360" w:lineRule="auto"/>
        <w:ind w:firstLineChars="200" w:firstLine="420"/>
        <w:rPr>
          <w:rFonts w:ascii="宋体"/>
        </w:rPr>
      </w:pPr>
      <w:r>
        <w:rPr>
          <w:rFonts w:ascii="宋体" w:hAnsi="宋体" w:cs="宋体"/>
        </w:rPr>
        <w:t>2</w:t>
      </w:r>
      <w:r>
        <w:rPr>
          <w:rFonts w:ascii="宋体" w:hAnsi="宋体" w:cs="宋体" w:hint="eastAsia"/>
        </w:rPr>
        <w:t>、采购预算（最高限价）：</w:t>
      </w:r>
      <w:r>
        <w:rPr>
          <w:rFonts w:ascii="宋体" w:hAnsi="宋体" w:cs="宋体"/>
        </w:rPr>
        <w:t>2.8</w:t>
      </w:r>
      <w:r>
        <w:rPr>
          <w:rFonts w:ascii="宋体" w:hAnsi="宋体" w:cs="宋体" w:hint="eastAsia"/>
        </w:rPr>
        <w:t>万元。</w:t>
      </w:r>
    </w:p>
    <w:p w:rsidR="00070638" w:rsidRDefault="00070638" w:rsidP="00FF47B9">
      <w:pPr>
        <w:widowControl/>
        <w:spacing w:line="360" w:lineRule="auto"/>
        <w:ind w:firstLineChars="200" w:firstLine="422"/>
        <w:rPr>
          <w:rFonts w:ascii="宋体"/>
          <w:b/>
          <w:bCs/>
        </w:rPr>
      </w:pPr>
      <w:r>
        <w:rPr>
          <w:rFonts w:ascii="宋体" w:hAnsi="宋体" w:cs="宋体" w:hint="eastAsia"/>
          <w:b/>
          <w:bCs/>
        </w:rPr>
        <w:t>二、服务地点：</w:t>
      </w:r>
    </w:p>
    <w:p w:rsidR="00070638" w:rsidRDefault="00070638" w:rsidP="00FF47B9">
      <w:pPr>
        <w:widowControl/>
        <w:spacing w:line="360" w:lineRule="auto"/>
        <w:ind w:firstLineChars="200" w:firstLine="420"/>
        <w:rPr>
          <w:rFonts w:ascii="宋体"/>
        </w:rPr>
      </w:pPr>
      <w:r>
        <w:rPr>
          <w:rFonts w:ascii="宋体" w:hAnsi="宋体" w:cs="宋体" w:hint="eastAsia"/>
        </w:rPr>
        <w:t>苏州干部学院（苏州市高新区滨河路</w:t>
      </w:r>
      <w:r>
        <w:rPr>
          <w:rFonts w:ascii="宋体" w:hAnsi="宋体" w:cs="宋体"/>
        </w:rPr>
        <w:t>1728</w:t>
      </w:r>
      <w:r>
        <w:rPr>
          <w:rFonts w:ascii="宋体" w:hAnsi="宋体" w:cs="宋体" w:hint="eastAsia"/>
        </w:rPr>
        <w:t>号）</w:t>
      </w:r>
    </w:p>
    <w:p w:rsidR="00070638" w:rsidRDefault="00070638" w:rsidP="00FF47B9">
      <w:pPr>
        <w:widowControl/>
        <w:spacing w:line="360" w:lineRule="auto"/>
        <w:ind w:firstLineChars="200" w:firstLine="422"/>
        <w:rPr>
          <w:rFonts w:ascii="宋体"/>
          <w:b/>
          <w:bCs/>
        </w:rPr>
      </w:pPr>
      <w:r>
        <w:rPr>
          <w:rFonts w:ascii="宋体" w:hAnsi="宋体" w:cs="宋体" w:hint="eastAsia"/>
          <w:b/>
          <w:bCs/>
        </w:rPr>
        <w:t>三、服务内容：</w:t>
      </w:r>
    </w:p>
    <w:p w:rsidR="00070638" w:rsidRDefault="00070638" w:rsidP="00FF47B9">
      <w:pPr>
        <w:widowControl/>
        <w:spacing w:line="360" w:lineRule="auto"/>
        <w:ind w:firstLineChars="200" w:firstLine="420"/>
        <w:rPr>
          <w:rFonts w:ascii="宋体"/>
        </w:rPr>
      </w:pPr>
      <w:r>
        <w:rPr>
          <w:rFonts w:ascii="宋体" w:hAnsi="宋体" w:cs="宋体" w:hint="eastAsia"/>
        </w:rPr>
        <w:t>苏州干部学院（滨河路</w:t>
      </w:r>
      <w:r>
        <w:rPr>
          <w:rFonts w:ascii="宋体" w:hAnsi="宋体" w:cs="宋体"/>
        </w:rPr>
        <w:t>1728</w:t>
      </w:r>
      <w:r>
        <w:rPr>
          <w:rFonts w:ascii="宋体" w:hAnsi="宋体" w:cs="宋体" w:hint="eastAsia"/>
        </w:rPr>
        <w:t>号），汽车地库出入口人工插板防洪</w:t>
      </w:r>
      <w:proofErr w:type="gramStart"/>
      <w:r>
        <w:rPr>
          <w:rFonts w:ascii="宋体" w:hAnsi="宋体" w:cs="宋体" w:hint="eastAsia"/>
        </w:rPr>
        <w:t>闸</w:t>
      </w:r>
      <w:proofErr w:type="gramEnd"/>
      <w:r>
        <w:rPr>
          <w:rFonts w:ascii="宋体" w:hAnsi="宋体" w:cs="宋体" w:hint="eastAsia"/>
        </w:rPr>
        <w:t>建设，地库入口宽约</w:t>
      </w:r>
      <w:r>
        <w:rPr>
          <w:rFonts w:ascii="宋体" w:hAnsi="宋体" w:cs="宋体"/>
        </w:rPr>
        <w:t>5</w:t>
      </w:r>
      <w:r>
        <w:rPr>
          <w:rFonts w:ascii="宋体" w:hAnsi="宋体" w:cs="宋体" w:hint="eastAsia"/>
        </w:rPr>
        <w:t>米，出口宽约</w:t>
      </w:r>
      <w:r>
        <w:rPr>
          <w:rFonts w:ascii="宋体" w:hAnsi="宋体" w:cs="宋体"/>
        </w:rPr>
        <w:t>7</w:t>
      </w:r>
      <w:r>
        <w:rPr>
          <w:rFonts w:ascii="宋体" w:hAnsi="宋体" w:cs="宋体" w:hint="eastAsia"/>
        </w:rPr>
        <w:t>米，</w:t>
      </w:r>
      <w:proofErr w:type="gramStart"/>
      <w:r>
        <w:rPr>
          <w:rFonts w:ascii="宋体" w:hAnsi="宋体" w:cs="宋体" w:hint="eastAsia"/>
        </w:rPr>
        <w:t>闸高约</w:t>
      </w:r>
      <w:proofErr w:type="gramEnd"/>
      <w:r>
        <w:rPr>
          <w:rFonts w:ascii="宋体" w:hAnsi="宋体" w:cs="宋体"/>
        </w:rPr>
        <w:t>0.6</w:t>
      </w:r>
      <w:r>
        <w:rPr>
          <w:rFonts w:ascii="宋体" w:hAnsi="宋体" w:cs="宋体" w:hint="eastAsia"/>
        </w:rPr>
        <w:t>米。</w:t>
      </w:r>
    </w:p>
    <w:p w:rsidR="00070638" w:rsidRDefault="00070638" w:rsidP="00FF47B9">
      <w:pPr>
        <w:widowControl/>
        <w:spacing w:line="360" w:lineRule="auto"/>
        <w:ind w:firstLineChars="200" w:firstLine="422"/>
        <w:rPr>
          <w:rFonts w:ascii="宋体"/>
          <w:b/>
          <w:bCs/>
        </w:rPr>
      </w:pPr>
      <w:r>
        <w:rPr>
          <w:rFonts w:ascii="宋体" w:hAnsi="宋体" w:cs="宋体" w:hint="eastAsia"/>
          <w:b/>
          <w:bCs/>
        </w:rPr>
        <w:t>四、供应商需要承担的主要义务和责任：</w:t>
      </w:r>
    </w:p>
    <w:p w:rsidR="00070638" w:rsidRDefault="00070638" w:rsidP="00FF47B9">
      <w:pPr>
        <w:widowControl/>
        <w:spacing w:line="360" w:lineRule="auto"/>
        <w:ind w:firstLineChars="200" w:firstLine="420"/>
        <w:rPr>
          <w:rFonts w:ascii="宋体"/>
        </w:rPr>
      </w:pPr>
      <w:r>
        <w:rPr>
          <w:rFonts w:ascii="宋体" w:hAnsi="宋体" w:cs="宋体"/>
        </w:rPr>
        <w:t>1</w:t>
      </w:r>
      <w:r>
        <w:rPr>
          <w:rFonts w:ascii="宋体" w:hAnsi="宋体" w:cs="宋体" w:hint="eastAsia"/>
        </w:rPr>
        <w:t>、供应商派出的工作人员等在履行义务过程中的人身、财产安全概由供应商负责，对任何第三方造成的伤害和损害导致的法律责任概由供应商承担，均与采购人无关。</w:t>
      </w:r>
    </w:p>
    <w:p w:rsidR="00070638" w:rsidRDefault="00070638" w:rsidP="00FF47B9">
      <w:pPr>
        <w:widowControl/>
        <w:spacing w:line="360" w:lineRule="auto"/>
        <w:ind w:firstLineChars="200" w:firstLine="420"/>
        <w:rPr>
          <w:rFonts w:ascii="宋体"/>
        </w:rPr>
      </w:pPr>
      <w:r>
        <w:rPr>
          <w:rFonts w:ascii="宋体" w:hAnsi="宋体" w:cs="宋体"/>
        </w:rPr>
        <w:t>2</w:t>
      </w:r>
      <w:r>
        <w:rPr>
          <w:rFonts w:ascii="宋体" w:hAnsi="宋体" w:cs="宋体" w:hint="eastAsia"/>
        </w:rPr>
        <w:t>、供应商应该对本次建设施工可能产生的物品损害等进行应予照价赔偿。</w:t>
      </w:r>
    </w:p>
    <w:p w:rsidR="00070638" w:rsidRDefault="00070638" w:rsidP="00FF47B9">
      <w:pPr>
        <w:widowControl/>
        <w:spacing w:line="360" w:lineRule="auto"/>
        <w:ind w:firstLineChars="200" w:firstLine="420"/>
        <w:rPr>
          <w:rFonts w:ascii="宋体"/>
        </w:rPr>
      </w:pPr>
      <w:r>
        <w:rPr>
          <w:rFonts w:ascii="宋体" w:hAnsi="宋体" w:cs="宋体"/>
        </w:rPr>
        <w:t>3</w:t>
      </w:r>
      <w:r>
        <w:rPr>
          <w:rFonts w:ascii="宋体" w:hAnsi="宋体" w:cs="宋体" w:hint="eastAsia"/>
        </w:rPr>
        <w:t>、供应商负责提供足够多的工作人员等，确保在约定时间内完成任务。供应商应派出现场指挥人员负责组织统筹协调。施工活动接受采购人的监督、指导。人工费、耗材费、保险费、税费等，全部包括在成交价款中，采购人</w:t>
      </w:r>
      <w:proofErr w:type="gramStart"/>
      <w:r>
        <w:rPr>
          <w:rFonts w:ascii="宋体" w:hAnsi="宋体" w:cs="宋体" w:hint="eastAsia"/>
        </w:rPr>
        <w:t>不</w:t>
      </w:r>
      <w:proofErr w:type="gramEnd"/>
      <w:r>
        <w:rPr>
          <w:rFonts w:ascii="宋体" w:hAnsi="宋体" w:cs="宋体" w:hint="eastAsia"/>
        </w:rPr>
        <w:t>另行支付成交款外其他任何费用。</w:t>
      </w:r>
    </w:p>
    <w:p w:rsidR="00070638" w:rsidRDefault="00070638" w:rsidP="00FF47B9">
      <w:pPr>
        <w:pStyle w:val="a6"/>
        <w:spacing w:after="0" w:line="360" w:lineRule="auto"/>
        <w:ind w:firstLineChars="200" w:firstLine="402"/>
        <w:rPr>
          <w:rFonts w:ascii="宋体"/>
          <w:b/>
          <w:bCs/>
        </w:rPr>
      </w:pPr>
      <w:r>
        <w:rPr>
          <w:rFonts w:ascii="宋体" w:hAnsi="宋体" w:cs="宋体" w:hint="eastAsia"/>
          <w:b/>
          <w:bCs/>
        </w:rPr>
        <w:t>五、施工周期：</w:t>
      </w:r>
    </w:p>
    <w:p w:rsidR="00070638" w:rsidRDefault="00070638" w:rsidP="00FF47B9">
      <w:pPr>
        <w:spacing w:line="360" w:lineRule="auto"/>
        <w:ind w:firstLineChars="200" w:firstLine="420"/>
        <w:rPr>
          <w:rFonts w:ascii="宋体"/>
        </w:rPr>
      </w:pPr>
      <w:r>
        <w:rPr>
          <w:rFonts w:ascii="宋体" w:hAnsi="宋体" w:cs="宋体" w:hint="eastAsia"/>
        </w:rPr>
        <w:t>七天以内。</w:t>
      </w:r>
    </w:p>
    <w:p w:rsidR="00070638" w:rsidRDefault="00070638" w:rsidP="00FF47B9">
      <w:pPr>
        <w:spacing w:line="360" w:lineRule="auto"/>
        <w:ind w:firstLineChars="200" w:firstLine="422"/>
        <w:rPr>
          <w:rFonts w:ascii="宋体"/>
          <w:b/>
          <w:bCs/>
        </w:rPr>
      </w:pPr>
      <w:r>
        <w:rPr>
          <w:rFonts w:ascii="宋体" w:hAnsi="宋体" w:cs="宋体" w:hint="eastAsia"/>
          <w:b/>
          <w:bCs/>
        </w:rPr>
        <w:t>六、合格响应供应商的条件：</w:t>
      </w:r>
    </w:p>
    <w:p w:rsidR="00070638" w:rsidRDefault="00070638" w:rsidP="00FF47B9">
      <w:pPr>
        <w:spacing w:line="360" w:lineRule="auto"/>
        <w:ind w:firstLineChars="200" w:firstLine="420"/>
        <w:rPr>
          <w:rFonts w:ascii="宋体"/>
        </w:rPr>
      </w:pPr>
      <w:r>
        <w:rPr>
          <w:rFonts w:ascii="宋体" w:hAnsi="宋体" w:cs="宋体"/>
        </w:rPr>
        <w:t>1</w:t>
      </w:r>
      <w:r>
        <w:rPr>
          <w:rFonts w:ascii="宋体" w:hAnsi="宋体" w:cs="宋体" w:hint="eastAsia"/>
        </w:rPr>
        <w:t>、具有独立承担民事责任的能力；</w:t>
      </w:r>
    </w:p>
    <w:p w:rsidR="00070638" w:rsidRDefault="00070638" w:rsidP="00FF47B9">
      <w:pPr>
        <w:spacing w:line="360" w:lineRule="auto"/>
        <w:ind w:firstLineChars="200" w:firstLine="420"/>
        <w:rPr>
          <w:rFonts w:ascii="宋体"/>
        </w:rPr>
      </w:pPr>
      <w:r>
        <w:rPr>
          <w:rFonts w:ascii="宋体" w:hAnsi="宋体" w:cs="宋体"/>
        </w:rPr>
        <w:t>2</w:t>
      </w:r>
      <w:r>
        <w:rPr>
          <w:rFonts w:ascii="宋体" w:hAnsi="宋体" w:cs="宋体" w:hint="eastAsia"/>
        </w:rPr>
        <w:t>、具有良好的商业信誉和健全的财务会计制度；</w:t>
      </w:r>
      <w:r>
        <w:rPr>
          <w:rFonts w:ascii="宋体" w:hAnsi="宋体" w:cs="宋体"/>
        </w:rPr>
        <w:t xml:space="preserve"> </w:t>
      </w:r>
    </w:p>
    <w:p w:rsidR="00070638" w:rsidRDefault="00070638" w:rsidP="00FF47B9">
      <w:pPr>
        <w:spacing w:line="360" w:lineRule="auto"/>
        <w:ind w:firstLineChars="200" w:firstLine="420"/>
        <w:rPr>
          <w:rFonts w:ascii="宋体"/>
        </w:rPr>
      </w:pPr>
      <w:r>
        <w:rPr>
          <w:rFonts w:ascii="宋体" w:hAnsi="宋体" w:cs="宋体"/>
        </w:rPr>
        <w:t>3</w:t>
      </w:r>
      <w:r>
        <w:rPr>
          <w:rFonts w:ascii="宋体" w:hAnsi="宋体" w:cs="宋体" w:hint="eastAsia"/>
        </w:rPr>
        <w:t>、具有履行合同所必需的人员和专业技术能力；</w:t>
      </w:r>
      <w:r>
        <w:rPr>
          <w:rFonts w:ascii="宋体" w:hAnsi="宋体" w:cs="宋体"/>
        </w:rPr>
        <w:t xml:space="preserve"> </w:t>
      </w:r>
    </w:p>
    <w:p w:rsidR="00070638" w:rsidRDefault="00070638" w:rsidP="00FF47B9">
      <w:pPr>
        <w:spacing w:line="360" w:lineRule="auto"/>
        <w:ind w:firstLineChars="200" w:firstLine="420"/>
        <w:rPr>
          <w:rFonts w:ascii="宋体"/>
        </w:rPr>
      </w:pPr>
      <w:r>
        <w:rPr>
          <w:rFonts w:ascii="宋体" w:hAnsi="宋体" w:cs="宋体"/>
        </w:rPr>
        <w:t>4</w:t>
      </w:r>
      <w:r>
        <w:rPr>
          <w:rFonts w:ascii="宋体" w:hAnsi="宋体" w:cs="宋体" w:hint="eastAsia"/>
        </w:rPr>
        <w:t>、有依法缴纳税收和社会保障资金的良好记录；</w:t>
      </w:r>
      <w:r>
        <w:rPr>
          <w:rFonts w:ascii="宋体" w:hAnsi="宋体" w:cs="宋体"/>
        </w:rPr>
        <w:t xml:space="preserve"> </w:t>
      </w:r>
    </w:p>
    <w:p w:rsidR="00070638" w:rsidRDefault="00070638" w:rsidP="00FF47B9">
      <w:pPr>
        <w:spacing w:line="360" w:lineRule="auto"/>
        <w:ind w:firstLineChars="200" w:firstLine="420"/>
        <w:rPr>
          <w:rFonts w:ascii="宋体"/>
        </w:rPr>
      </w:pPr>
      <w:r>
        <w:rPr>
          <w:rFonts w:ascii="宋体" w:hAnsi="宋体" w:cs="宋体"/>
        </w:rPr>
        <w:t>5</w:t>
      </w:r>
      <w:r>
        <w:rPr>
          <w:rFonts w:ascii="宋体" w:hAnsi="宋体" w:cs="宋体" w:hint="eastAsia"/>
        </w:rPr>
        <w:t>、参加采购活动前三年内，在经营活动中没有重大违法记录；</w:t>
      </w:r>
    </w:p>
    <w:p w:rsidR="00070638" w:rsidRDefault="00070638" w:rsidP="00FF47B9">
      <w:pPr>
        <w:spacing w:line="360" w:lineRule="auto"/>
        <w:ind w:firstLineChars="200" w:firstLine="420"/>
        <w:rPr>
          <w:rFonts w:ascii="宋体"/>
        </w:rPr>
      </w:pPr>
      <w:r>
        <w:rPr>
          <w:rFonts w:ascii="宋体" w:hAnsi="宋体" w:cs="宋体"/>
        </w:rPr>
        <w:t>6</w:t>
      </w:r>
      <w:r>
        <w:rPr>
          <w:rFonts w:ascii="宋体" w:hAnsi="宋体" w:cs="宋体" w:hint="eastAsia"/>
        </w:rPr>
        <w:t>、法律、行政法规规定的其他条件；</w:t>
      </w:r>
    </w:p>
    <w:p w:rsidR="00070638" w:rsidRDefault="00070638" w:rsidP="00FF47B9">
      <w:pPr>
        <w:spacing w:line="360" w:lineRule="auto"/>
        <w:ind w:firstLineChars="200" w:firstLine="422"/>
        <w:rPr>
          <w:rFonts w:ascii="宋体"/>
          <w:b/>
          <w:bCs/>
        </w:rPr>
      </w:pPr>
      <w:r>
        <w:rPr>
          <w:rFonts w:ascii="宋体" w:hAnsi="宋体" w:cs="宋体" w:hint="eastAsia"/>
          <w:b/>
          <w:bCs/>
        </w:rPr>
        <w:t>七、响应文件提交及评审信息</w:t>
      </w:r>
    </w:p>
    <w:p w:rsidR="00070638" w:rsidRDefault="00070638" w:rsidP="00FF47B9">
      <w:pPr>
        <w:spacing w:line="360" w:lineRule="auto"/>
        <w:ind w:firstLineChars="200" w:firstLine="420"/>
        <w:rPr>
          <w:rFonts w:ascii="宋体"/>
        </w:rPr>
      </w:pPr>
      <w:r>
        <w:rPr>
          <w:rFonts w:ascii="宋体" w:hAnsi="宋体" w:cs="宋体"/>
        </w:rPr>
        <w:t xml:space="preserve"> 1</w:t>
      </w:r>
      <w:r>
        <w:rPr>
          <w:rFonts w:ascii="宋体" w:hAnsi="宋体" w:cs="宋体" w:hint="eastAsia"/>
        </w:rPr>
        <w:t>、报名时间：自邀请函发出之日起至</w:t>
      </w:r>
      <w:r>
        <w:rPr>
          <w:rFonts w:ascii="宋体" w:hAnsi="宋体" w:cs="宋体"/>
          <w:b/>
          <w:bCs/>
          <w:u w:val="single"/>
        </w:rPr>
        <w:t xml:space="preserve"> 2020</w:t>
      </w:r>
      <w:r>
        <w:rPr>
          <w:rFonts w:ascii="宋体" w:hAnsi="宋体" w:cs="宋体" w:hint="eastAsia"/>
          <w:b/>
          <w:bCs/>
        </w:rPr>
        <w:t>年</w:t>
      </w:r>
      <w:r>
        <w:rPr>
          <w:rFonts w:ascii="宋体" w:hAnsi="宋体" w:cs="宋体"/>
          <w:b/>
          <w:bCs/>
          <w:u w:val="single"/>
        </w:rPr>
        <w:t xml:space="preserve"> </w:t>
      </w:r>
      <w:r w:rsidR="00A04486">
        <w:rPr>
          <w:rFonts w:ascii="宋体" w:hAnsi="宋体" w:cs="宋体"/>
          <w:b/>
          <w:bCs/>
          <w:u w:val="single"/>
        </w:rPr>
        <w:t>7</w:t>
      </w:r>
      <w:r>
        <w:rPr>
          <w:rFonts w:ascii="宋体" w:hAnsi="宋体" w:cs="宋体"/>
          <w:b/>
          <w:bCs/>
          <w:u w:val="single"/>
        </w:rPr>
        <w:t xml:space="preserve"> </w:t>
      </w:r>
      <w:r>
        <w:rPr>
          <w:rFonts w:ascii="宋体" w:hAnsi="宋体" w:cs="宋体" w:hint="eastAsia"/>
          <w:b/>
          <w:bCs/>
        </w:rPr>
        <w:t>月</w:t>
      </w:r>
      <w:r>
        <w:rPr>
          <w:rFonts w:ascii="宋体" w:hAnsi="宋体" w:cs="宋体"/>
          <w:b/>
          <w:bCs/>
          <w:u w:val="single"/>
        </w:rPr>
        <w:t xml:space="preserve"> </w:t>
      </w:r>
      <w:r w:rsidR="00A04486">
        <w:rPr>
          <w:rFonts w:ascii="宋体" w:hAnsi="宋体" w:cs="宋体"/>
          <w:b/>
          <w:bCs/>
          <w:u w:val="single"/>
        </w:rPr>
        <w:t>15</w:t>
      </w:r>
      <w:r>
        <w:rPr>
          <w:rFonts w:ascii="宋体" w:hAnsi="宋体" w:cs="宋体"/>
          <w:b/>
          <w:bCs/>
          <w:u w:val="single"/>
        </w:rPr>
        <w:t xml:space="preserve">  </w:t>
      </w:r>
      <w:r>
        <w:rPr>
          <w:rFonts w:ascii="宋体" w:hAnsi="宋体" w:cs="宋体" w:hint="eastAsia"/>
          <w:b/>
          <w:bCs/>
        </w:rPr>
        <w:t>日</w:t>
      </w:r>
      <w:r>
        <w:rPr>
          <w:rFonts w:ascii="宋体" w:hAnsi="宋体" w:cs="宋体" w:hint="eastAsia"/>
        </w:rPr>
        <w:t>，每日上午</w:t>
      </w:r>
      <w:r>
        <w:rPr>
          <w:rFonts w:ascii="宋体" w:hAnsi="宋体" w:cs="宋体"/>
        </w:rPr>
        <w:t>9</w:t>
      </w:r>
      <w:r>
        <w:rPr>
          <w:rFonts w:ascii="宋体" w:hAnsi="宋体" w:cs="宋体" w:hint="eastAsia"/>
        </w:rPr>
        <w:t>：</w:t>
      </w:r>
      <w:r>
        <w:rPr>
          <w:rFonts w:ascii="宋体" w:hAnsi="宋体" w:cs="宋体"/>
        </w:rPr>
        <w:t>00--11</w:t>
      </w:r>
      <w:r>
        <w:rPr>
          <w:rFonts w:ascii="宋体" w:hAnsi="宋体" w:cs="宋体" w:hint="eastAsia"/>
        </w:rPr>
        <w:t>：</w:t>
      </w:r>
      <w:r>
        <w:rPr>
          <w:rFonts w:ascii="宋体" w:hAnsi="宋体" w:cs="宋体"/>
        </w:rPr>
        <w:t>30</w:t>
      </w:r>
      <w:r>
        <w:rPr>
          <w:rFonts w:ascii="宋体" w:hAnsi="宋体" w:cs="宋体" w:hint="eastAsia"/>
        </w:rPr>
        <w:t>，下午</w:t>
      </w:r>
      <w:r>
        <w:rPr>
          <w:rFonts w:ascii="宋体" w:hAnsi="宋体" w:cs="宋体"/>
        </w:rPr>
        <w:t>13:30—17:00</w:t>
      </w:r>
      <w:r>
        <w:rPr>
          <w:rFonts w:ascii="宋体" w:hAnsi="宋体" w:cs="宋体" w:hint="eastAsia"/>
        </w:rPr>
        <w:t>（公休日、节假日除外），免费领取采购文件，逾时作自动放弃。</w:t>
      </w:r>
    </w:p>
    <w:p w:rsidR="00070638" w:rsidRDefault="00070638" w:rsidP="00FF47B9">
      <w:pPr>
        <w:spacing w:line="360" w:lineRule="auto"/>
        <w:ind w:firstLineChars="200" w:firstLine="420"/>
        <w:jc w:val="left"/>
        <w:rPr>
          <w:rFonts w:ascii="宋体"/>
          <w:b/>
          <w:bCs/>
        </w:rPr>
      </w:pPr>
      <w:r>
        <w:rPr>
          <w:rFonts w:ascii="宋体" w:hAnsi="宋体" w:cs="宋体" w:hint="eastAsia"/>
        </w:rPr>
        <w:t>地点：提交地点：</w:t>
      </w:r>
      <w:r>
        <w:rPr>
          <w:rFonts w:ascii="宋体" w:hAnsi="宋体" w:cs="宋体" w:hint="eastAsia"/>
          <w:shd w:val="clear" w:color="auto" w:fill="FFFFFF"/>
        </w:rPr>
        <w:t>苏州市滨河路</w:t>
      </w:r>
      <w:r>
        <w:rPr>
          <w:rFonts w:ascii="宋体" w:hAnsi="宋体" w:cs="宋体"/>
          <w:shd w:val="clear" w:color="auto" w:fill="FFFFFF"/>
        </w:rPr>
        <w:t>1728</w:t>
      </w:r>
      <w:r>
        <w:rPr>
          <w:rFonts w:ascii="宋体" w:hAnsi="宋体" w:cs="宋体" w:hint="eastAsia"/>
          <w:shd w:val="clear" w:color="auto" w:fill="FFFFFF"/>
        </w:rPr>
        <w:t>号</w:t>
      </w:r>
      <w:r>
        <w:rPr>
          <w:rFonts w:ascii="宋体" w:hAnsi="宋体" w:cs="宋体"/>
          <w:shd w:val="clear" w:color="auto" w:fill="FFFFFF"/>
        </w:rPr>
        <w:t>508</w:t>
      </w:r>
      <w:r>
        <w:rPr>
          <w:rFonts w:ascii="宋体" w:hAnsi="宋体" w:cs="宋体" w:hint="eastAsia"/>
        </w:rPr>
        <w:t>办公室。</w:t>
      </w:r>
    </w:p>
    <w:p w:rsidR="00070638" w:rsidRDefault="00070638" w:rsidP="00FF47B9">
      <w:pPr>
        <w:spacing w:line="360" w:lineRule="auto"/>
        <w:ind w:firstLineChars="200" w:firstLine="422"/>
        <w:rPr>
          <w:rFonts w:ascii="宋体"/>
          <w:b/>
          <w:bCs/>
        </w:rPr>
      </w:pPr>
      <w:r>
        <w:rPr>
          <w:rFonts w:ascii="宋体" w:hAnsi="宋体" w:cs="宋体" w:hint="eastAsia"/>
          <w:b/>
          <w:bCs/>
          <w:u w:val="single"/>
        </w:rPr>
        <w:t>供应商获取采购文件时应出示以下材料复印件（须加盖公章）：</w:t>
      </w:r>
    </w:p>
    <w:p w:rsidR="00070638" w:rsidRDefault="00070638" w:rsidP="00FF47B9">
      <w:pPr>
        <w:spacing w:line="360" w:lineRule="auto"/>
        <w:ind w:firstLineChars="200" w:firstLine="420"/>
        <w:rPr>
          <w:rFonts w:ascii="宋体"/>
        </w:rPr>
      </w:pPr>
      <w:r>
        <w:rPr>
          <w:rFonts w:ascii="宋体" w:hAnsi="宋体" w:cs="宋体" w:hint="eastAsia"/>
        </w:rPr>
        <w:t>（</w:t>
      </w:r>
      <w:r>
        <w:rPr>
          <w:rFonts w:ascii="宋体" w:hAnsi="宋体" w:cs="宋体"/>
        </w:rPr>
        <w:t>1</w:t>
      </w:r>
      <w:r>
        <w:rPr>
          <w:rFonts w:ascii="宋体" w:hAnsi="宋体" w:cs="宋体" w:hint="eastAsia"/>
        </w:rPr>
        <w:t>）报名登记表（格式自拟，包括项目名称，采购编号，采购人，响应单位，联系人，联系电话，邮箱等）；</w:t>
      </w:r>
    </w:p>
    <w:p w:rsidR="00070638" w:rsidRDefault="00070638" w:rsidP="00FF47B9">
      <w:pPr>
        <w:spacing w:line="360" w:lineRule="auto"/>
        <w:ind w:firstLineChars="200" w:firstLine="420"/>
        <w:rPr>
          <w:rFonts w:ascii="宋体"/>
        </w:rPr>
      </w:pPr>
      <w:r>
        <w:rPr>
          <w:rFonts w:ascii="宋体" w:hAnsi="宋体" w:cs="宋体" w:hint="eastAsia"/>
        </w:rPr>
        <w:lastRenderedPageBreak/>
        <w:t>（</w:t>
      </w:r>
      <w:r>
        <w:rPr>
          <w:rFonts w:ascii="宋体" w:hAnsi="宋体" w:cs="宋体"/>
        </w:rPr>
        <w:t>2</w:t>
      </w:r>
      <w:r>
        <w:rPr>
          <w:rFonts w:ascii="宋体" w:hAnsi="宋体" w:cs="宋体" w:hint="eastAsia"/>
        </w:rPr>
        <w:t>）响应单位营业执照副本；</w:t>
      </w:r>
    </w:p>
    <w:p w:rsidR="00070638" w:rsidRDefault="00070638" w:rsidP="00FF47B9">
      <w:pPr>
        <w:spacing w:line="360" w:lineRule="auto"/>
        <w:ind w:firstLineChars="200" w:firstLine="420"/>
        <w:rPr>
          <w:rFonts w:ascii="宋体"/>
        </w:rPr>
      </w:pPr>
      <w:r>
        <w:rPr>
          <w:rFonts w:ascii="宋体" w:hAnsi="宋体" w:cs="宋体" w:hint="eastAsia"/>
        </w:rPr>
        <w:t>（</w:t>
      </w:r>
      <w:r>
        <w:rPr>
          <w:rFonts w:ascii="宋体" w:hAnsi="宋体" w:cs="宋体"/>
        </w:rPr>
        <w:t>3</w:t>
      </w:r>
      <w:r>
        <w:rPr>
          <w:rFonts w:ascii="宋体" w:hAnsi="宋体" w:cs="宋体" w:hint="eastAsia"/>
        </w:rPr>
        <w:t>）参加采购活动前三年内，在经营活动中没有重大违法记录；（书面承诺）</w:t>
      </w:r>
    </w:p>
    <w:p w:rsidR="00070638" w:rsidRDefault="00070638" w:rsidP="00FF47B9">
      <w:pPr>
        <w:spacing w:line="360" w:lineRule="auto"/>
        <w:ind w:firstLineChars="200" w:firstLine="420"/>
        <w:rPr>
          <w:rFonts w:ascii="宋体"/>
        </w:rPr>
      </w:pPr>
      <w:r>
        <w:rPr>
          <w:rFonts w:ascii="宋体" w:hAnsi="宋体" w:cs="宋体" w:hint="eastAsia"/>
        </w:rPr>
        <w:t>（</w:t>
      </w:r>
      <w:r>
        <w:rPr>
          <w:rFonts w:ascii="宋体" w:hAnsi="宋体" w:cs="宋体"/>
        </w:rPr>
        <w:t>4</w:t>
      </w:r>
      <w:r>
        <w:rPr>
          <w:rFonts w:ascii="宋体" w:hAnsi="宋体" w:cs="宋体" w:hint="eastAsia"/>
        </w:rPr>
        <w:t>）如为响应单位的法定代表人：须提供法定代表人身份证复印件及原件；如为经办人员（即委托代理人员）：则须提供法定代表人的授权委托书原件、法定代表人身份证复印件、经办人员（即委托代理人员）的身份证复印件及原件。</w:t>
      </w:r>
    </w:p>
    <w:p w:rsidR="00070638" w:rsidRDefault="00070638" w:rsidP="00FF47B9">
      <w:pPr>
        <w:spacing w:line="360" w:lineRule="auto"/>
        <w:ind w:firstLineChars="200" w:firstLine="422"/>
        <w:rPr>
          <w:rFonts w:ascii="宋体"/>
        </w:rPr>
      </w:pPr>
      <w:r>
        <w:rPr>
          <w:rFonts w:ascii="宋体" w:hAnsi="宋体" w:cs="宋体" w:hint="eastAsia"/>
          <w:b/>
          <w:bCs/>
          <w:u w:val="single"/>
        </w:rPr>
        <w:t>注：请各响应单位将符合以上资格要求的证明文件复印件装订成册加盖响应单位公章封面注明响应单位名称、联系人、联系电话、电子邮箱等信息后方为有效。</w:t>
      </w:r>
    </w:p>
    <w:p w:rsidR="00070638" w:rsidRDefault="00070638" w:rsidP="00FF47B9">
      <w:pPr>
        <w:spacing w:line="360" w:lineRule="auto"/>
        <w:ind w:firstLineChars="200" w:firstLine="420"/>
        <w:jc w:val="left"/>
        <w:rPr>
          <w:rFonts w:ascii="宋体"/>
        </w:rPr>
      </w:pPr>
      <w:r>
        <w:rPr>
          <w:rFonts w:ascii="宋体" w:hAnsi="宋体" w:cs="宋体"/>
        </w:rPr>
        <w:t>2</w:t>
      </w:r>
      <w:r>
        <w:rPr>
          <w:rFonts w:ascii="宋体" w:hAnsi="宋体" w:cs="宋体" w:hint="eastAsia"/>
        </w:rPr>
        <w:t>、响应文件提交截止时间和地点：</w:t>
      </w:r>
    </w:p>
    <w:p w:rsidR="00070638" w:rsidRDefault="00070638" w:rsidP="00FF47B9">
      <w:pPr>
        <w:spacing w:line="360" w:lineRule="auto"/>
        <w:ind w:firstLineChars="200" w:firstLine="420"/>
        <w:jc w:val="left"/>
        <w:rPr>
          <w:rFonts w:ascii="宋体"/>
        </w:rPr>
      </w:pPr>
      <w:r>
        <w:rPr>
          <w:rFonts w:ascii="宋体" w:hAnsi="宋体" w:cs="宋体" w:hint="eastAsia"/>
        </w:rPr>
        <w:t>截止时间：</w:t>
      </w:r>
      <w:r>
        <w:rPr>
          <w:rFonts w:ascii="宋体" w:hAnsi="宋体" w:cs="宋体"/>
          <w:b/>
          <w:bCs/>
        </w:rPr>
        <w:t>2020</w:t>
      </w:r>
      <w:r>
        <w:rPr>
          <w:rFonts w:ascii="宋体" w:hAnsi="宋体" w:cs="宋体" w:hint="eastAsia"/>
          <w:b/>
          <w:bCs/>
        </w:rPr>
        <w:t>年</w:t>
      </w:r>
      <w:r>
        <w:rPr>
          <w:rFonts w:ascii="宋体" w:hAnsi="宋体" w:cs="宋体"/>
          <w:b/>
          <w:bCs/>
          <w:u w:val="single"/>
        </w:rPr>
        <w:t xml:space="preserve">  </w:t>
      </w:r>
      <w:r w:rsidR="00A04486">
        <w:rPr>
          <w:rFonts w:ascii="宋体" w:hAnsi="宋体" w:cs="宋体"/>
          <w:b/>
          <w:bCs/>
          <w:u w:val="single"/>
        </w:rPr>
        <w:t>7</w:t>
      </w:r>
      <w:r>
        <w:rPr>
          <w:rFonts w:ascii="宋体" w:hAnsi="宋体" w:cs="宋体"/>
          <w:b/>
          <w:bCs/>
          <w:u w:val="single"/>
        </w:rPr>
        <w:t xml:space="preserve">  </w:t>
      </w:r>
      <w:r>
        <w:rPr>
          <w:rFonts w:ascii="宋体" w:hAnsi="宋体" w:cs="宋体" w:hint="eastAsia"/>
          <w:b/>
          <w:bCs/>
          <w:u w:val="single"/>
        </w:rPr>
        <w:t>月</w:t>
      </w:r>
      <w:r>
        <w:rPr>
          <w:rFonts w:ascii="宋体" w:hAnsi="宋体" w:cs="宋体"/>
          <w:b/>
          <w:bCs/>
          <w:u w:val="single"/>
        </w:rPr>
        <w:t xml:space="preserve">  </w:t>
      </w:r>
      <w:r w:rsidR="00A04486">
        <w:rPr>
          <w:rFonts w:ascii="宋体" w:hAnsi="宋体" w:cs="宋体"/>
          <w:b/>
          <w:bCs/>
          <w:u w:val="single"/>
        </w:rPr>
        <w:t>17</w:t>
      </w:r>
      <w:r>
        <w:rPr>
          <w:rFonts w:ascii="宋体" w:hAnsi="宋体" w:cs="宋体"/>
          <w:b/>
          <w:bCs/>
          <w:u w:val="single"/>
        </w:rPr>
        <w:t xml:space="preserve">  </w:t>
      </w:r>
      <w:r>
        <w:rPr>
          <w:rFonts w:ascii="宋体" w:hAnsi="宋体" w:cs="宋体" w:hint="eastAsia"/>
          <w:b/>
          <w:bCs/>
          <w:u w:val="single"/>
        </w:rPr>
        <w:t>日</w:t>
      </w:r>
      <w:r>
        <w:rPr>
          <w:rFonts w:ascii="宋体" w:hAnsi="宋体" w:cs="宋体"/>
          <w:b/>
          <w:bCs/>
          <w:u w:val="single"/>
        </w:rPr>
        <w:t xml:space="preserve">  9:30  </w:t>
      </w:r>
      <w:r>
        <w:rPr>
          <w:rFonts w:ascii="宋体" w:hAnsi="宋体" w:cs="宋体" w:hint="eastAsia"/>
          <w:b/>
          <w:bCs/>
          <w:u w:val="single"/>
        </w:rPr>
        <w:t>时</w:t>
      </w:r>
      <w:r>
        <w:rPr>
          <w:rFonts w:ascii="宋体" w:hAnsi="宋体" w:cs="宋体"/>
          <w:b/>
          <w:bCs/>
          <w:u w:val="single"/>
        </w:rPr>
        <w:t xml:space="preserve">  </w:t>
      </w:r>
      <w:r>
        <w:rPr>
          <w:rFonts w:ascii="宋体" w:hAnsi="宋体" w:cs="宋体" w:hint="eastAsia"/>
          <w:b/>
          <w:bCs/>
          <w:u w:val="single"/>
        </w:rPr>
        <w:t>北京时间</w:t>
      </w:r>
    </w:p>
    <w:p w:rsidR="00070638" w:rsidRPr="009E30AE" w:rsidRDefault="00070638" w:rsidP="00FF47B9">
      <w:pPr>
        <w:spacing w:line="360" w:lineRule="auto"/>
        <w:ind w:firstLineChars="200" w:firstLine="420"/>
        <w:jc w:val="left"/>
        <w:rPr>
          <w:rFonts w:ascii="宋体"/>
          <w:shd w:val="clear" w:color="auto" w:fill="FFFFFF"/>
        </w:rPr>
      </w:pPr>
      <w:r>
        <w:rPr>
          <w:rFonts w:ascii="宋体" w:hAnsi="宋体" w:cs="宋体" w:hint="eastAsia"/>
        </w:rPr>
        <w:t>提交地点：提交地点：</w:t>
      </w:r>
      <w:r>
        <w:rPr>
          <w:rFonts w:ascii="宋体" w:hAnsi="宋体" w:cs="宋体" w:hint="eastAsia"/>
          <w:shd w:val="clear" w:color="auto" w:fill="FFFFFF"/>
        </w:rPr>
        <w:t>苏州市滨河路</w:t>
      </w:r>
      <w:r>
        <w:rPr>
          <w:rFonts w:ascii="宋体" w:hAnsi="宋体" w:cs="宋体"/>
          <w:shd w:val="clear" w:color="auto" w:fill="FFFFFF"/>
        </w:rPr>
        <w:t>1728</w:t>
      </w:r>
      <w:r>
        <w:rPr>
          <w:rFonts w:ascii="宋体" w:hAnsi="宋体" w:cs="宋体" w:hint="eastAsia"/>
          <w:shd w:val="clear" w:color="auto" w:fill="FFFFFF"/>
        </w:rPr>
        <w:t>号</w:t>
      </w:r>
      <w:r>
        <w:rPr>
          <w:rFonts w:ascii="宋体" w:hAnsi="宋体" w:cs="宋体"/>
          <w:shd w:val="clear" w:color="auto" w:fill="FFFFFF"/>
        </w:rPr>
        <w:t>508</w:t>
      </w:r>
      <w:r>
        <w:rPr>
          <w:rFonts w:ascii="宋体" w:hAnsi="宋体" w:cs="宋体" w:hint="eastAsia"/>
        </w:rPr>
        <w:t>办公室</w:t>
      </w:r>
    </w:p>
    <w:p w:rsidR="00070638" w:rsidRDefault="00070638" w:rsidP="00FF47B9">
      <w:pPr>
        <w:spacing w:line="360" w:lineRule="auto"/>
        <w:ind w:firstLineChars="200" w:firstLine="420"/>
        <w:jc w:val="left"/>
        <w:rPr>
          <w:rFonts w:ascii="宋体"/>
        </w:rPr>
      </w:pPr>
      <w:r>
        <w:rPr>
          <w:rFonts w:ascii="宋体" w:hAnsi="宋体" w:cs="宋体" w:hint="eastAsia"/>
          <w:kern w:val="0"/>
        </w:rPr>
        <w:t>供应商应在响应文件提交截止时间前，将响应文件密封送达指定地点，</w:t>
      </w:r>
      <w:r>
        <w:rPr>
          <w:rFonts w:ascii="宋体" w:hAnsi="宋体" w:cs="宋体" w:hint="eastAsia"/>
        </w:rPr>
        <w:t>在截止时间后送达的响应文件为无效文件，采购单位或评审小组将拒收。</w:t>
      </w:r>
    </w:p>
    <w:p w:rsidR="00070638" w:rsidRDefault="00070638" w:rsidP="00FF47B9">
      <w:pPr>
        <w:spacing w:line="360" w:lineRule="auto"/>
        <w:ind w:firstLineChars="200" w:firstLine="420"/>
        <w:rPr>
          <w:rFonts w:ascii="宋体"/>
        </w:rPr>
      </w:pPr>
      <w:r>
        <w:rPr>
          <w:rFonts w:ascii="宋体" w:hAnsi="宋体" w:cs="宋体"/>
        </w:rPr>
        <w:t>3</w:t>
      </w:r>
      <w:r>
        <w:rPr>
          <w:rFonts w:ascii="宋体" w:hAnsi="宋体" w:cs="宋体" w:hint="eastAsia"/>
        </w:rPr>
        <w:t>、评审时间和地点：</w:t>
      </w:r>
    </w:p>
    <w:p w:rsidR="00070638" w:rsidRDefault="00070638" w:rsidP="00FF47B9">
      <w:pPr>
        <w:widowControl/>
        <w:spacing w:line="360" w:lineRule="auto"/>
        <w:ind w:firstLineChars="200" w:firstLine="420"/>
        <w:jc w:val="left"/>
        <w:rPr>
          <w:rFonts w:ascii="宋体"/>
        </w:rPr>
      </w:pPr>
      <w:r>
        <w:rPr>
          <w:rFonts w:ascii="宋体" w:hAnsi="宋体" w:cs="宋体" w:hint="eastAsia"/>
        </w:rPr>
        <w:t>时间：</w:t>
      </w:r>
      <w:r>
        <w:rPr>
          <w:rFonts w:ascii="宋体" w:hAnsi="宋体" w:cs="宋体"/>
          <w:b/>
          <w:bCs/>
        </w:rPr>
        <w:t>2020</w:t>
      </w:r>
      <w:r>
        <w:rPr>
          <w:rFonts w:ascii="宋体" w:hAnsi="宋体" w:cs="宋体" w:hint="eastAsia"/>
          <w:b/>
          <w:bCs/>
        </w:rPr>
        <w:t>年</w:t>
      </w:r>
      <w:r>
        <w:rPr>
          <w:rFonts w:ascii="宋体" w:hAnsi="宋体" w:cs="宋体"/>
          <w:b/>
          <w:bCs/>
          <w:u w:val="single"/>
        </w:rPr>
        <w:t xml:space="preserve">   </w:t>
      </w:r>
      <w:r w:rsidR="00A04486">
        <w:rPr>
          <w:rFonts w:ascii="宋体" w:hAnsi="宋体" w:cs="宋体"/>
          <w:b/>
          <w:bCs/>
          <w:u w:val="single"/>
        </w:rPr>
        <w:t>7</w:t>
      </w:r>
      <w:r>
        <w:rPr>
          <w:rFonts w:ascii="宋体" w:hAnsi="宋体" w:cs="宋体"/>
          <w:b/>
          <w:bCs/>
          <w:u w:val="single"/>
        </w:rPr>
        <w:t xml:space="preserve">  </w:t>
      </w:r>
      <w:r>
        <w:rPr>
          <w:rFonts w:ascii="宋体" w:hAnsi="宋体" w:cs="宋体" w:hint="eastAsia"/>
          <w:b/>
          <w:bCs/>
          <w:u w:val="single"/>
        </w:rPr>
        <w:t>月</w:t>
      </w:r>
      <w:r>
        <w:rPr>
          <w:rFonts w:ascii="宋体" w:hAnsi="宋体" w:cs="宋体"/>
          <w:b/>
          <w:bCs/>
          <w:u w:val="single"/>
        </w:rPr>
        <w:t xml:space="preserve">  </w:t>
      </w:r>
      <w:r w:rsidR="00A04486">
        <w:rPr>
          <w:rFonts w:ascii="宋体" w:hAnsi="宋体" w:cs="宋体"/>
          <w:b/>
          <w:bCs/>
          <w:u w:val="single"/>
        </w:rPr>
        <w:t>17</w:t>
      </w:r>
      <w:r>
        <w:rPr>
          <w:rFonts w:ascii="宋体" w:hAnsi="宋体" w:cs="宋体"/>
          <w:b/>
          <w:bCs/>
          <w:u w:val="single"/>
        </w:rPr>
        <w:t xml:space="preserve">   </w:t>
      </w:r>
      <w:r>
        <w:rPr>
          <w:rFonts w:ascii="宋体" w:hAnsi="宋体" w:cs="宋体" w:hint="eastAsia"/>
          <w:b/>
          <w:bCs/>
          <w:u w:val="single"/>
        </w:rPr>
        <w:t>日</w:t>
      </w:r>
      <w:r>
        <w:rPr>
          <w:rFonts w:ascii="宋体" w:hAnsi="宋体" w:cs="宋体"/>
          <w:b/>
          <w:bCs/>
          <w:u w:val="single"/>
        </w:rPr>
        <w:t xml:space="preserve"> 10:00  </w:t>
      </w:r>
      <w:r>
        <w:rPr>
          <w:rFonts w:ascii="宋体" w:hAnsi="宋体" w:cs="宋体" w:hint="eastAsia"/>
          <w:b/>
          <w:bCs/>
          <w:u w:val="single"/>
        </w:rPr>
        <w:t>时</w:t>
      </w:r>
      <w:r>
        <w:rPr>
          <w:rFonts w:ascii="宋体" w:hAnsi="宋体" w:cs="宋体"/>
          <w:b/>
          <w:bCs/>
          <w:u w:val="single"/>
        </w:rPr>
        <w:t xml:space="preserve">  </w:t>
      </w:r>
      <w:r>
        <w:rPr>
          <w:rFonts w:ascii="宋体" w:hAnsi="宋体" w:cs="宋体" w:hint="eastAsia"/>
          <w:b/>
          <w:bCs/>
          <w:u w:val="single"/>
        </w:rPr>
        <w:t>北京时间</w:t>
      </w:r>
    </w:p>
    <w:p w:rsidR="00070638" w:rsidRPr="009E30AE" w:rsidRDefault="00070638" w:rsidP="00FF47B9">
      <w:pPr>
        <w:spacing w:line="360" w:lineRule="auto"/>
        <w:ind w:firstLineChars="200" w:firstLine="420"/>
        <w:jc w:val="left"/>
        <w:rPr>
          <w:rFonts w:ascii="宋体"/>
        </w:rPr>
      </w:pPr>
      <w:r>
        <w:rPr>
          <w:rFonts w:ascii="宋体" w:hAnsi="宋体" w:cs="宋体" w:hint="eastAsia"/>
        </w:rPr>
        <w:t>地点：提交地点：</w:t>
      </w:r>
      <w:r>
        <w:rPr>
          <w:rFonts w:ascii="宋体" w:hAnsi="宋体" w:cs="宋体" w:hint="eastAsia"/>
          <w:shd w:val="clear" w:color="auto" w:fill="FFFFFF"/>
        </w:rPr>
        <w:t>苏州市滨河路</w:t>
      </w:r>
      <w:r>
        <w:rPr>
          <w:rFonts w:ascii="宋体" w:hAnsi="宋体" w:cs="宋体"/>
          <w:shd w:val="clear" w:color="auto" w:fill="FFFFFF"/>
        </w:rPr>
        <w:t>1728</w:t>
      </w:r>
      <w:r>
        <w:rPr>
          <w:rFonts w:ascii="宋体" w:hAnsi="宋体" w:cs="宋体" w:hint="eastAsia"/>
          <w:shd w:val="clear" w:color="auto" w:fill="FFFFFF"/>
        </w:rPr>
        <w:t>号</w:t>
      </w:r>
      <w:r>
        <w:rPr>
          <w:rFonts w:ascii="宋体" w:hAnsi="宋体" w:cs="宋体"/>
          <w:shd w:val="clear" w:color="auto" w:fill="FFFFFF"/>
        </w:rPr>
        <w:t>521</w:t>
      </w:r>
      <w:r>
        <w:rPr>
          <w:rFonts w:ascii="宋体" w:hAnsi="宋体" w:cs="宋体" w:hint="eastAsia"/>
          <w:shd w:val="clear" w:color="auto" w:fill="FFFFFF"/>
        </w:rPr>
        <w:t>会议室</w:t>
      </w:r>
    </w:p>
    <w:p w:rsidR="00070638" w:rsidRDefault="00070638" w:rsidP="00FF47B9">
      <w:pPr>
        <w:spacing w:line="360" w:lineRule="auto"/>
        <w:ind w:firstLineChars="200" w:firstLine="422"/>
        <w:rPr>
          <w:rFonts w:ascii="宋体"/>
          <w:b/>
          <w:bCs/>
        </w:rPr>
      </w:pPr>
      <w:r>
        <w:rPr>
          <w:rFonts w:ascii="宋体" w:hAnsi="宋体" w:cs="宋体" w:hint="eastAsia"/>
          <w:b/>
          <w:bCs/>
        </w:rPr>
        <w:t>八、其他说明：</w:t>
      </w:r>
      <w:r>
        <w:rPr>
          <w:rFonts w:ascii="宋体" w:hAnsi="宋体" w:cs="宋体"/>
          <w:shd w:val="clear" w:color="auto" w:fill="FFFFFF"/>
        </w:rPr>
        <w:t xml:space="preserve"> </w:t>
      </w:r>
    </w:p>
    <w:p w:rsidR="00070638" w:rsidRDefault="00070638" w:rsidP="00FF47B9">
      <w:pPr>
        <w:spacing w:line="360" w:lineRule="auto"/>
        <w:ind w:firstLineChars="200" w:firstLine="420"/>
        <w:rPr>
          <w:rFonts w:ascii="宋体"/>
          <w:b/>
          <w:bCs/>
        </w:rPr>
      </w:pPr>
      <w:r>
        <w:rPr>
          <w:rFonts w:ascii="宋体" w:hAnsi="宋体" w:cs="宋体"/>
        </w:rPr>
        <w:t>1</w:t>
      </w:r>
      <w:r>
        <w:rPr>
          <w:rFonts w:ascii="宋体" w:hAnsi="宋体" w:cs="宋体" w:hint="eastAsia"/>
        </w:rPr>
        <w:t>、成交原则：采购人书面授权评审小组，在符合采购需求、质量和服务相等的前提下，报价最低的</w:t>
      </w:r>
      <w:proofErr w:type="gramStart"/>
      <w:r>
        <w:rPr>
          <w:rFonts w:ascii="宋体" w:hAnsi="宋体" w:cs="宋体" w:hint="eastAsia"/>
        </w:rPr>
        <w:t>供应商且未</w:t>
      </w:r>
      <w:proofErr w:type="gramEnd"/>
      <w:r>
        <w:rPr>
          <w:rFonts w:ascii="宋体" w:hAnsi="宋体" w:cs="宋体" w:hint="eastAsia"/>
        </w:rPr>
        <w:t>超过采购预算的为成交供应商。</w:t>
      </w:r>
    </w:p>
    <w:p w:rsidR="00070638" w:rsidRDefault="00070638" w:rsidP="00FF47B9">
      <w:pPr>
        <w:spacing w:line="360" w:lineRule="auto"/>
        <w:ind w:firstLineChars="200" w:firstLine="420"/>
        <w:rPr>
          <w:rFonts w:ascii="宋体"/>
        </w:rPr>
      </w:pPr>
      <w:r>
        <w:rPr>
          <w:rFonts w:ascii="宋体" w:hAnsi="宋体" w:cs="宋体"/>
        </w:rPr>
        <w:t>2</w:t>
      </w:r>
      <w:r>
        <w:rPr>
          <w:rFonts w:ascii="宋体" w:hAnsi="宋体" w:cs="宋体" w:hint="eastAsia"/>
        </w:rPr>
        <w:t>、保证金无。</w:t>
      </w:r>
    </w:p>
    <w:p w:rsidR="00070638" w:rsidRDefault="00070638" w:rsidP="00FF47B9">
      <w:pPr>
        <w:spacing w:line="360" w:lineRule="auto"/>
        <w:ind w:firstLineChars="200" w:firstLine="420"/>
        <w:rPr>
          <w:rFonts w:ascii="宋体"/>
        </w:rPr>
      </w:pPr>
      <w:r>
        <w:rPr>
          <w:rFonts w:ascii="宋体" w:hAnsi="宋体" w:cs="宋体"/>
        </w:rPr>
        <w:t>3</w:t>
      </w:r>
      <w:r>
        <w:rPr>
          <w:rFonts w:ascii="宋体" w:hAnsi="宋体" w:cs="宋体" w:hint="eastAsia"/>
        </w:rPr>
        <w:t>、付款步骤：施工完成验收后，甲方支付</w:t>
      </w:r>
      <w:proofErr w:type="gramStart"/>
      <w:r>
        <w:rPr>
          <w:rFonts w:ascii="宋体" w:hAnsi="宋体" w:cs="宋体" w:hint="eastAsia"/>
        </w:rPr>
        <w:t>乙方总</w:t>
      </w:r>
      <w:proofErr w:type="gramEnd"/>
      <w:r>
        <w:rPr>
          <w:rFonts w:ascii="宋体" w:hAnsi="宋体" w:cs="宋体" w:hint="eastAsia"/>
        </w:rPr>
        <w:t>金额的</w:t>
      </w:r>
      <w:r>
        <w:rPr>
          <w:rFonts w:ascii="宋体" w:hAnsi="宋体" w:cs="宋体"/>
        </w:rPr>
        <w:t>90%</w:t>
      </w:r>
      <w:r>
        <w:rPr>
          <w:rFonts w:ascii="宋体" w:hAnsi="宋体" w:cs="宋体" w:hint="eastAsia"/>
        </w:rPr>
        <w:t>，一个月内无质量问题再付</w:t>
      </w:r>
      <w:r>
        <w:rPr>
          <w:rFonts w:ascii="宋体" w:hAnsi="宋体" w:cs="宋体"/>
        </w:rPr>
        <w:t>10%</w:t>
      </w:r>
      <w:r>
        <w:rPr>
          <w:rFonts w:ascii="宋体" w:hAnsi="宋体" w:cs="宋体" w:hint="eastAsia"/>
        </w:rPr>
        <w:t>。</w:t>
      </w:r>
    </w:p>
    <w:p w:rsidR="00070638" w:rsidRDefault="00070638" w:rsidP="00FF47B9">
      <w:pPr>
        <w:tabs>
          <w:tab w:val="left" w:pos="540"/>
          <w:tab w:val="left" w:pos="720"/>
        </w:tabs>
        <w:spacing w:line="360" w:lineRule="auto"/>
        <w:ind w:firstLineChars="200" w:firstLine="422"/>
        <w:rPr>
          <w:rFonts w:ascii="宋体"/>
          <w:b/>
          <w:bCs/>
        </w:rPr>
      </w:pPr>
      <w:r>
        <w:rPr>
          <w:rFonts w:ascii="宋体" w:hAnsi="宋体" w:cs="宋体" w:hint="eastAsia"/>
          <w:b/>
          <w:bCs/>
        </w:rPr>
        <w:t>九、文件组成及要求：</w:t>
      </w:r>
    </w:p>
    <w:p w:rsidR="00070638" w:rsidRDefault="00070638" w:rsidP="00FF47B9">
      <w:pPr>
        <w:spacing w:line="360" w:lineRule="auto"/>
        <w:ind w:firstLineChars="200" w:firstLine="420"/>
        <w:rPr>
          <w:rFonts w:ascii="宋体"/>
        </w:rPr>
      </w:pPr>
      <w:r>
        <w:rPr>
          <w:rFonts w:ascii="宋体" w:hAnsi="宋体" w:cs="宋体"/>
        </w:rPr>
        <w:t>1</w:t>
      </w:r>
      <w:r>
        <w:rPr>
          <w:rFonts w:ascii="宋体" w:hAnsi="宋体" w:cs="宋体" w:hint="eastAsia"/>
        </w:rPr>
        <w:t>、响应文件的组成：</w:t>
      </w:r>
    </w:p>
    <w:p w:rsidR="00070638" w:rsidRDefault="00070638" w:rsidP="00FF47B9">
      <w:pPr>
        <w:spacing w:line="360" w:lineRule="auto"/>
        <w:ind w:firstLineChars="200" w:firstLine="420"/>
        <w:rPr>
          <w:rFonts w:ascii="宋体"/>
        </w:rPr>
      </w:pPr>
      <w:r>
        <w:rPr>
          <w:rFonts w:ascii="宋体" w:hAnsi="宋体" w:cs="宋体" w:hint="eastAsia"/>
        </w:rPr>
        <w:t>（</w:t>
      </w:r>
      <w:r>
        <w:rPr>
          <w:rFonts w:ascii="宋体" w:hAnsi="宋体" w:cs="宋体"/>
        </w:rPr>
        <w:t>1</w:t>
      </w:r>
      <w:r>
        <w:rPr>
          <w:rFonts w:ascii="宋体" w:hAnsi="宋体" w:cs="宋体" w:hint="eastAsia"/>
        </w:rPr>
        <w:t>）供应商营业执照（副本）；</w:t>
      </w:r>
    </w:p>
    <w:p w:rsidR="00070638" w:rsidRDefault="00070638" w:rsidP="00FF47B9">
      <w:pPr>
        <w:spacing w:line="360" w:lineRule="auto"/>
        <w:ind w:firstLineChars="200" w:firstLine="420"/>
        <w:rPr>
          <w:rFonts w:ascii="宋体"/>
        </w:rPr>
      </w:pPr>
      <w:r>
        <w:rPr>
          <w:rFonts w:ascii="宋体" w:hAnsi="宋体" w:cs="宋体" w:hint="eastAsia"/>
        </w:rPr>
        <w:t>（</w:t>
      </w:r>
      <w:r>
        <w:rPr>
          <w:rFonts w:ascii="宋体" w:hAnsi="宋体" w:cs="宋体"/>
        </w:rPr>
        <w:t>2</w:t>
      </w:r>
      <w:r>
        <w:rPr>
          <w:rFonts w:ascii="宋体" w:hAnsi="宋体" w:cs="宋体" w:hint="eastAsia"/>
        </w:rPr>
        <w:t>）供应</w:t>
      </w:r>
      <w:proofErr w:type="gramStart"/>
      <w:r>
        <w:rPr>
          <w:rFonts w:ascii="宋体" w:hAnsi="宋体" w:cs="宋体" w:hint="eastAsia"/>
        </w:rPr>
        <w:t>商法定</w:t>
      </w:r>
      <w:proofErr w:type="gramEnd"/>
      <w:r>
        <w:rPr>
          <w:rFonts w:ascii="宋体" w:hAnsi="宋体" w:cs="宋体" w:hint="eastAsia"/>
        </w:rPr>
        <w:t>代表人身份证复印件；</w:t>
      </w:r>
    </w:p>
    <w:p w:rsidR="00070638" w:rsidRDefault="00070638" w:rsidP="00FF47B9">
      <w:pPr>
        <w:pStyle w:val="a1"/>
        <w:tabs>
          <w:tab w:val="left" w:pos="0"/>
        </w:tabs>
        <w:overflowPunct w:val="0"/>
        <w:spacing w:line="360" w:lineRule="auto"/>
        <w:ind w:firstLineChars="200"/>
        <w:rPr>
          <w:rFonts w:ascii="宋体"/>
        </w:rPr>
      </w:pPr>
      <w:r>
        <w:rPr>
          <w:rFonts w:ascii="宋体" w:hAnsi="宋体" w:cs="宋体" w:hint="eastAsia"/>
        </w:rPr>
        <w:t>（</w:t>
      </w:r>
      <w:r>
        <w:rPr>
          <w:rFonts w:ascii="宋体" w:hAnsi="宋体" w:cs="宋体"/>
        </w:rPr>
        <w:t>3</w:t>
      </w:r>
      <w:r>
        <w:rPr>
          <w:rFonts w:ascii="宋体" w:hAnsi="宋体" w:cs="宋体" w:hint="eastAsia"/>
        </w:rPr>
        <w:t>）供应商代理人身份证复印件（如有授权）；</w:t>
      </w:r>
    </w:p>
    <w:p w:rsidR="00070638" w:rsidRDefault="00070638" w:rsidP="00FF47B9">
      <w:pPr>
        <w:spacing w:line="360" w:lineRule="auto"/>
        <w:ind w:firstLineChars="200" w:firstLine="420"/>
        <w:rPr>
          <w:rFonts w:ascii="宋体"/>
        </w:rPr>
      </w:pPr>
      <w:r>
        <w:rPr>
          <w:rFonts w:ascii="宋体" w:hAnsi="宋体" w:cs="宋体" w:hint="eastAsia"/>
        </w:rPr>
        <w:t>（</w:t>
      </w:r>
      <w:r>
        <w:rPr>
          <w:rFonts w:ascii="宋体" w:hAnsi="宋体" w:cs="宋体"/>
        </w:rPr>
        <w:t>4</w:t>
      </w:r>
      <w:r>
        <w:rPr>
          <w:rFonts w:ascii="宋体" w:hAnsi="宋体" w:cs="宋体" w:hint="eastAsia"/>
        </w:rPr>
        <w:t>）授权委托书（如有授权）（格式见附件一）；</w:t>
      </w:r>
    </w:p>
    <w:p w:rsidR="00070638" w:rsidRDefault="00070638" w:rsidP="00FF47B9">
      <w:pPr>
        <w:spacing w:line="360" w:lineRule="auto"/>
        <w:ind w:firstLineChars="200" w:firstLine="420"/>
        <w:rPr>
          <w:rFonts w:ascii="宋体"/>
        </w:rPr>
      </w:pPr>
      <w:r>
        <w:rPr>
          <w:rFonts w:ascii="宋体" w:hAnsi="宋体" w:cs="宋体" w:hint="eastAsia"/>
        </w:rPr>
        <w:t>（</w:t>
      </w:r>
      <w:r>
        <w:rPr>
          <w:rFonts w:ascii="宋体" w:hAnsi="宋体" w:cs="宋体"/>
        </w:rPr>
        <w:t>5</w:t>
      </w:r>
      <w:r>
        <w:rPr>
          <w:rFonts w:ascii="宋体" w:hAnsi="宋体" w:cs="宋体" w:hint="eastAsia"/>
        </w:rPr>
        <w:t>）《响应函》（格式见附件二）；</w:t>
      </w:r>
    </w:p>
    <w:p w:rsidR="00070638" w:rsidRDefault="00070638" w:rsidP="00FF47B9">
      <w:pPr>
        <w:spacing w:line="360" w:lineRule="auto"/>
        <w:ind w:firstLineChars="200" w:firstLine="420"/>
        <w:rPr>
          <w:rFonts w:ascii="宋体"/>
        </w:rPr>
      </w:pPr>
      <w:r>
        <w:rPr>
          <w:rFonts w:ascii="宋体" w:hAnsi="宋体" w:cs="宋体" w:hint="eastAsia"/>
        </w:rPr>
        <w:t>（</w:t>
      </w:r>
      <w:r>
        <w:rPr>
          <w:rFonts w:ascii="宋体" w:hAnsi="宋体" w:cs="宋体"/>
        </w:rPr>
        <w:t>6</w:t>
      </w:r>
      <w:r>
        <w:rPr>
          <w:rFonts w:ascii="宋体" w:hAnsi="宋体" w:cs="宋体" w:hint="eastAsia"/>
        </w:rPr>
        <w:t>）《开标一览表》（格式见附件三）；</w:t>
      </w:r>
    </w:p>
    <w:p w:rsidR="00070638" w:rsidRDefault="00070638" w:rsidP="00FF47B9">
      <w:pPr>
        <w:spacing w:line="360" w:lineRule="auto"/>
        <w:ind w:firstLineChars="200" w:firstLine="420"/>
        <w:rPr>
          <w:rFonts w:ascii="宋体"/>
        </w:rPr>
      </w:pPr>
      <w:r>
        <w:rPr>
          <w:rFonts w:ascii="宋体" w:hAnsi="宋体" w:cs="宋体" w:hint="eastAsia"/>
        </w:rPr>
        <w:t>（</w:t>
      </w:r>
      <w:r>
        <w:rPr>
          <w:rFonts w:ascii="宋体" w:hAnsi="宋体" w:cs="宋体"/>
        </w:rPr>
        <w:t>7</w:t>
      </w:r>
      <w:r>
        <w:rPr>
          <w:rFonts w:ascii="宋体" w:hAnsi="宋体" w:cs="宋体" w:hint="eastAsia"/>
        </w:rPr>
        <w:t>）响应服务内容和维护方案等详细说明。</w:t>
      </w:r>
    </w:p>
    <w:p w:rsidR="00070638" w:rsidRDefault="00070638" w:rsidP="00FF47B9">
      <w:pPr>
        <w:spacing w:line="360" w:lineRule="auto"/>
        <w:ind w:firstLineChars="200" w:firstLine="420"/>
        <w:rPr>
          <w:rFonts w:ascii="宋体"/>
        </w:rPr>
      </w:pPr>
      <w:r>
        <w:rPr>
          <w:rFonts w:ascii="宋体" w:hAnsi="宋体" w:cs="宋体"/>
        </w:rPr>
        <w:t>2</w:t>
      </w:r>
      <w:r>
        <w:rPr>
          <w:rFonts w:ascii="宋体" w:hAnsi="宋体" w:cs="宋体" w:hint="eastAsia"/>
        </w:rPr>
        <w:t>、响应文件的份数、签署和密封：</w:t>
      </w:r>
    </w:p>
    <w:p w:rsidR="00070638" w:rsidRDefault="00070638" w:rsidP="00FF47B9">
      <w:pPr>
        <w:spacing w:line="360" w:lineRule="auto"/>
        <w:ind w:firstLineChars="200" w:firstLine="420"/>
        <w:rPr>
          <w:rFonts w:ascii="宋体"/>
        </w:rPr>
      </w:pPr>
      <w:r>
        <w:rPr>
          <w:rFonts w:ascii="宋体" w:hAnsi="宋体" w:cs="宋体" w:hint="eastAsia"/>
        </w:rPr>
        <w:t>（</w:t>
      </w:r>
      <w:r>
        <w:rPr>
          <w:rFonts w:ascii="宋体" w:hAnsi="宋体" w:cs="宋体"/>
        </w:rPr>
        <w:t>1</w:t>
      </w:r>
      <w:r>
        <w:rPr>
          <w:rFonts w:ascii="宋体" w:hAnsi="宋体" w:cs="宋体" w:hint="eastAsia"/>
        </w:rPr>
        <w:t>）按上述响应文件的组成要求制作响应文件</w:t>
      </w:r>
      <w:r>
        <w:rPr>
          <w:rFonts w:ascii="宋体" w:hAnsi="宋体" w:cs="宋体"/>
        </w:rPr>
        <w:t xml:space="preserve"> </w:t>
      </w:r>
      <w:r>
        <w:rPr>
          <w:rFonts w:ascii="宋体" w:hAnsi="宋体" w:cs="宋体" w:hint="eastAsia"/>
          <w:u w:val="single"/>
        </w:rPr>
        <w:t>一正两副</w:t>
      </w:r>
      <w:r>
        <w:rPr>
          <w:rFonts w:ascii="宋体" w:hAnsi="宋体" w:cs="宋体"/>
          <w:u w:val="single"/>
        </w:rPr>
        <w:t xml:space="preserve"> </w:t>
      </w:r>
      <w:r>
        <w:rPr>
          <w:rFonts w:ascii="宋体" w:hAnsi="宋体" w:cs="宋体" w:hint="eastAsia"/>
        </w:rPr>
        <w:t>共</w:t>
      </w:r>
      <w:r>
        <w:rPr>
          <w:rFonts w:ascii="宋体" w:hAnsi="宋体" w:cs="宋体" w:hint="eastAsia"/>
          <w:u w:val="single"/>
        </w:rPr>
        <w:t>叁</w:t>
      </w:r>
      <w:r>
        <w:rPr>
          <w:rFonts w:ascii="宋体" w:hAnsi="宋体" w:cs="宋体" w:hint="eastAsia"/>
        </w:rPr>
        <w:t>本，须分别装订成册；并明确标明“正本”和“副本”。</w:t>
      </w:r>
      <w:r>
        <w:rPr>
          <w:rFonts w:ascii="宋体" w:hAnsi="宋体" w:cs="宋体"/>
        </w:rPr>
        <w:t xml:space="preserve"> </w:t>
      </w:r>
      <w:r>
        <w:rPr>
          <w:rFonts w:ascii="宋体" w:hAnsi="宋体" w:cs="宋体" w:hint="eastAsia"/>
        </w:rPr>
        <w:t>响应文件正本和副本如有不一致之处，以正本为准。</w:t>
      </w:r>
    </w:p>
    <w:p w:rsidR="00070638" w:rsidRDefault="00070638" w:rsidP="00FF47B9">
      <w:pPr>
        <w:spacing w:line="360" w:lineRule="auto"/>
        <w:ind w:firstLineChars="200" w:firstLine="420"/>
        <w:rPr>
          <w:rFonts w:ascii="宋体"/>
          <w:kern w:val="0"/>
        </w:rPr>
      </w:pPr>
      <w:r>
        <w:rPr>
          <w:rFonts w:ascii="宋体" w:hAnsi="宋体" w:cs="宋体" w:hint="eastAsia"/>
          <w:kern w:val="0"/>
        </w:rPr>
        <w:t>（</w:t>
      </w:r>
      <w:r>
        <w:rPr>
          <w:rFonts w:ascii="宋体" w:hAnsi="宋体" w:cs="宋体"/>
          <w:kern w:val="0"/>
        </w:rPr>
        <w:t>2</w:t>
      </w:r>
      <w:r>
        <w:rPr>
          <w:rFonts w:ascii="宋体" w:hAnsi="宋体" w:cs="宋体" w:hint="eastAsia"/>
          <w:kern w:val="0"/>
        </w:rPr>
        <w:t>）</w:t>
      </w:r>
      <w:r>
        <w:rPr>
          <w:rFonts w:ascii="宋体" w:hAnsi="宋体" w:cs="宋体" w:hint="eastAsia"/>
        </w:rPr>
        <w:t>响应文件正本和副本</w:t>
      </w:r>
      <w:r>
        <w:rPr>
          <w:rFonts w:ascii="宋体" w:hAnsi="宋体" w:cs="宋体" w:hint="eastAsia"/>
          <w:kern w:val="0"/>
        </w:rPr>
        <w:t>均应采用打印或使用不能擦去的黑色或蓝色墨水书写，由</w:t>
      </w:r>
      <w:r>
        <w:rPr>
          <w:rFonts w:ascii="宋体" w:hAnsi="宋体" w:cs="宋体" w:hint="eastAsia"/>
        </w:rPr>
        <w:t>供应商的</w:t>
      </w:r>
      <w:r>
        <w:rPr>
          <w:rFonts w:ascii="宋体" w:hAnsi="宋体" w:cs="宋体" w:hint="eastAsia"/>
          <w:kern w:val="0"/>
        </w:rPr>
        <w:t>法定代表人或其授权代表在采购文件要求</w:t>
      </w:r>
      <w:proofErr w:type="gramStart"/>
      <w:r>
        <w:rPr>
          <w:rFonts w:ascii="宋体" w:hAnsi="宋体" w:cs="宋体" w:hint="eastAsia"/>
          <w:kern w:val="0"/>
        </w:rPr>
        <w:t>处亲自</w:t>
      </w:r>
      <w:proofErr w:type="gramEnd"/>
      <w:r>
        <w:rPr>
          <w:rFonts w:ascii="宋体" w:hAnsi="宋体" w:cs="宋体" w:hint="eastAsia"/>
          <w:kern w:val="0"/>
        </w:rPr>
        <w:t>签署或盖章，未加盖公章的视为无效页。</w:t>
      </w:r>
    </w:p>
    <w:p w:rsidR="00070638" w:rsidRDefault="00070638" w:rsidP="00FF47B9">
      <w:pPr>
        <w:spacing w:line="360" w:lineRule="auto"/>
        <w:ind w:firstLineChars="200" w:firstLine="420"/>
        <w:rPr>
          <w:rFonts w:ascii="宋体"/>
          <w:kern w:val="0"/>
        </w:rPr>
      </w:pPr>
      <w:r>
        <w:rPr>
          <w:rFonts w:ascii="宋体" w:hAnsi="宋体" w:cs="宋体" w:hint="eastAsia"/>
          <w:kern w:val="0"/>
        </w:rPr>
        <w:t>（</w:t>
      </w:r>
      <w:r>
        <w:rPr>
          <w:rFonts w:ascii="宋体" w:hAnsi="宋体" w:cs="宋体"/>
          <w:kern w:val="0"/>
        </w:rPr>
        <w:t>3</w:t>
      </w:r>
      <w:r>
        <w:rPr>
          <w:rFonts w:ascii="宋体" w:hAnsi="宋体" w:cs="宋体" w:hint="eastAsia"/>
          <w:kern w:val="0"/>
        </w:rPr>
        <w:t>）响应文件须装袋密封，并加盖单位公章，密封袋及相应文件封面上应注明采购项目名称、采购编号、响应的采购单元（如划分）、</w:t>
      </w:r>
      <w:r>
        <w:rPr>
          <w:rFonts w:ascii="宋体" w:hAnsi="宋体" w:cs="宋体" w:hint="eastAsia"/>
        </w:rPr>
        <w:t>供应商</w:t>
      </w:r>
      <w:r>
        <w:rPr>
          <w:rFonts w:ascii="宋体" w:hAnsi="宋体" w:cs="宋体" w:hint="eastAsia"/>
          <w:kern w:val="0"/>
        </w:rPr>
        <w:t>名称、地址、联系人和联系电话等。</w:t>
      </w:r>
      <w:r>
        <w:rPr>
          <w:rFonts w:ascii="宋体" w:hAnsi="宋体" w:cs="宋体" w:hint="eastAsia"/>
        </w:rPr>
        <w:t>如果供应商</w:t>
      </w:r>
      <w:r>
        <w:rPr>
          <w:rFonts w:ascii="宋体" w:hAnsi="宋体" w:cs="宋体" w:hint="eastAsia"/>
        </w:rPr>
        <w:lastRenderedPageBreak/>
        <w:t>未按要求密封及加写标记，采购单位将不承担响应文件提前开封的责任。</w:t>
      </w:r>
    </w:p>
    <w:p w:rsidR="00070638" w:rsidRDefault="00070638" w:rsidP="00FF47B9">
      <w:pPr>
        <w:spacing w:line="360" w:lineRule="auto"/>
        <w:ind w:firstLineChars="200" w:firstLine="422"/>
        <w:rPr>
          <w:rFonts w:ascii="宋体"/>
          <w:b/>
          <w:bCs/>
        </w:rPr>
      </w:pPr>
      <w:r>
        <w:rPr>
          <w:rFonts w:ascii="宋体" w:hAnsi="宋体" w:cs="宋体" w:hint="eastAsia"/>
          <w:b/>
          <w:bCs/>
        </w:rPr>
        <w:t>十、联系方式：</w:t>
      </w:r>
    </w:p>
    <w:p w:rsidR="00070638" w:rsidRDefault="00070638" w:rsidP="00FF47B9">
      <w:pPr>
        <w:spacing w:line="360" w:lineRule="auto"/>
        <w:ind w:firstLineChars="200" w:firstLine="420"/>
        <w:rPr>
          <w:rFonts w:ascii="宋体"/>
        </w:rPr>
      </w:pPr>
      <w:r>
        <w:rPr>
          <w:rFonts w:ascii="宋体" w:hAnsi="宋体" w:cs="宋体" w:hint="eastAsia"/>
        </w:rPr>
        <w:t>采购人：苏州干部学院</w:t>
      </w:r>
    </w:p>
    <w:p w:rsidR="00070638" w:rsidRDefault="00070638" w:rsidP="00FF47B9">
      <w:pPr>
        <w:spacing w:line="360" w:lineRule="auto"/>
        <w:ind w:firstLineChars="200" w:firstLine="420"/>
        <w:rPr>
          <w:rFonts w:ascii="宋体"/>
        </w:rPr>
      </w:pPr>
      <w:r>
        <w:rPr>
          <w:rFonts w:ascii="宋体" w:hAnsi="宋体" w:cs="宋体" w:hint="eastAsia"/>
        </w:rPr>
        <w:t>电</w:t>
      </w:r>
      <w:r>
        <w:rPr>
          <w:rFonts w:ascii="宋体" w:hAnsi="宋体" w:cs="宋体"/>
        </w:rPr>
        <w:t xml:space="preserve">  </w:t>
      </w:r>
      <w:r>
        <w:rPr>
          <w:rFonts w:ascii="宋体" w:hAnsi="宋体" w:cs="宋体" w:hint="eastAsia"/>
        </w:rPr>
        <w:t>话：</w:t>
      </w:r>
      <w:r>
        <w:rPr>
          <w:rFonts w:ascii="宋体" w:hAnsi="宋体" w:cs="宋体"/>
        </w:rPr>
        <w:t xml:space="preserve"> 0512-68252421</w:t>
      </w:r>
    </w:p>
    <w:p w:rsidR="00070638" w:rsidRDefault="00070638" w:rsidP="00FF47B9">
      <w:pPr>
        <w:spacing w:line="360" w:lineRule="auto"/>
        <w:ind w:firstLineChars="200" w:firstLine="420"/>
        <w:rPr>
          <w:rFonts w:ascii="宋体"/>
        </w:rPr>
      </w:pPr>
      <w:r>
        <w:rPr>
          <w:rFonts w:ascii="宋体" w:hAnsi="宋体" w:cs="宋体" w:hint="eastAsia"/>
        </w:rPr>
        <w:t>联系人：林老师</w:t>
      </w:r>
    </w:p>
    <w:p w:rsidR="00070638" w:rsidRDefault="00070638" w:rsidP="00FF47B9">
      <w:pPr>
        <w:pStyle w:val="30"/>
        <w:adjustRightInd w:val="0"/>
        <w:snapToGrid w:val="0"/>
        <w:ind w:firstLineChars="200" w:firstLine="420"/>
        <w:jc w:val="left"/>
        <w:rPr>
          <w:rFonts w:ascii="宋体"/>
          <w:b/>
          <w:bCs/>
          <w:sz w:val="21"/>
          <w:szCs w:val="21"/>
        </w:rPr>
      </w:pPr>
      <w:r>
        <w:rPr>
          <w:rFonts w:ascii="宋体" w:hAnsi="宋体" w:cs="宋体" w:hint="eastAsia"/>
          <w:sz w:val="21"/>
          <w:szCs w:val="21"/>
        </w:rPr>
        <w:t>注：请贵单位领取本次采购文件后，认真阅读各项内容，进行必要的准备，按文件的要求详细填写和编制响应文件，并按以上确定的时间、地点准时参加。</w:t>
      </w:r>
    </w:p>
    <w:p w:rsidR="00070638" w:rsidRDefault="00070638" w:rsidP="00FF47B9">
      <w:pPr>
        <w:spacing w:line="360" w:lineRule="auto"/>
        <w:ind w:firstLineChars="200" w:firstLine="420"/>
        <w:rPr>
          <w:rFonts w:ascii="宋体"/>
        </w:rPr>
      </w:pPr>
    </w:p>
    <w:p w:rsidR="00070638" w:rsidRDefault="00070638" w:rsidP="00FF47B9">
      <w:pPr>
        <w:spacing w:line="360" w:lineRule="auto"/>
        <w:ind w:firstLineChars="200" w:firstLine="420"/>
        <w:rPr>
          <w:rFonts w:ascii="宋体"/>
        </w:rPr>
      </w:pPr>
    </w:p>
    <w:p w:rsidR="00070638" w:rsidRDefault="00070638" w:rsidP="00FF47B9">
      <w:pPr>
        <w:spacing w:line="360" w:lineRule="auto"/>
        <w:ind w:firstLineChars="200" w:firstLine="420"/>
        <w:jc w:val="right"/>
        <w:rPr>
          <w:rFonts w:ascii="宋体"/>
        </w:rPr>
      </w:pPr>
      <w:r>
        <w:rPr>
          <w:rFonts w:ascii="宋体" w:hAnsi="宋体" w:cs="宋体"/>
        </w:rPr>
        <w:t xml:space="preserve">                                           </w:t>
      </w:r>
    </w:p>
    <w:p w:rsidR="00070638" w:rsidRDefault="00070638" w:rsidP="00FF47B9">
      <w:pPr>
        <w:spacing w:line="360" w:lineRule="auto"/>
        <w:ind w:firstLineChars="200" w:firstLine="420"/>
        <w:jc w:val="right"/>
        <w:rPr>
          <w:rFonts w:ascii="宋体"/>
        </w:rPr>
      </w:pPr>
      <w:r>
        <w:rPr>
          <w:rFonts w:ascii="宋体" w:hAnsi="宋体" w:cs="宋体"/>
        </w:rPr>
        <w:t xml:space="preserve">       </w:t>
      </w:r>
    </w:p>
    <w:p w:rsidR="00070638" w:rsidRDefault="00070638" w:rsidP="00FF47B9">
      <w:pPr>
        <w:spacing w:line="360" w:lineRule="auto"/>
        <w:ind w:firstLineChars="200" w:firstLine="420"/>
        <w:rPr>
          <w:rFonts w:ascii="宋体"/>
        </w:rPr>
      </w:pPr>
      <w:r>
        <w:rPr>
          <w:rFonts w:ascii="宋体" w:hAnsi="宋体" w:cs="宋体"/>
        </w:rPr>
        <w:t xml:space="preserve">                                          </w:t>
      </w:r>
    </w:p>
    <w:p w:rsidR="00070638" w:rsidRDefault="00070638">
      <w:pPr>
        <w:spacing w:line="360" w:lineRule="auto"/>
        <w:rPr>
          <w:rFonts w:ascii="宋体"/>
        </w:rPr>
      </w:pPr>
    </w:p>
    <w:p w:rsidR="00070638" w:rsidRDefault="00070638">
      <w:pPr>
        <w:spacing w:line="360" w:lineRule="auto"/>
        <w:rPr>
          <w:rFonts w:ascii="宋体"/>
        </w:rPr>
      </w:pPr>
    </w:p>
    <w:p w:rsidR="00070638" w:rsidRDefault="00070638">
      <w:pPr>
        <w:spacing w:line="360" w:lineRule="auto"/>
        <w:rPr>
          <w:rFonts w:ascii="宋体"/>
        </w:rPr>
      </w:pPr>
    </w:p>
    <w:p w:rsidR="00070638" w:rsidRDefault="00070638">
      <w:pPr>
        <w:spacing w:line="360" w:lineRule="auto"/>
        <w:rPr>
          <w:rFonts w:ascii="宋体"/>
        </w:rPr>
      </w:pPr>
    </w:p>
    <w:p w:rsidR="00070638" w:rsidRDefault="00070638">
      <w:pPr>
        <w:spacing w:line="360" w:lineRule="auto"/>
        <w:rPr>
          <w:rFonts w:ascii="宋体"/>
        </w:rPr>
      </w:pPr>
    </w:p>
    <w:p w:rsidR="00070638" w:rsidRDefault="00070638">
      <w:pPr>
        <w:spacing w:line="360" w:lineRule="auto"/>
        <w:rPr>
          <w:rFonts w:ascii="宋体"/>
        </w:rPr>
      </w:pPr>
    </w:p>
    <w:p w:rsidR="00070638" w:rsidRDefault="00070638">
      <w:pPr>
        <w:spacing w:line="360" w:lineRule="auto"/>
        <w:rPr>
          <w:rFonts w:ascii="宋体"/>
        </w:rPr>
      </w:pPr>
    </w:p>
    <w:p w:rsidR="00070638" w:rsidRDefault="00070638">
      <w:pPr>
        <w:spacing w:line="360" w:lineRule="auto"/>
        <w:rPr>
          <w:rFonts w:ascii="宋体"/>
        </w:rPr>
      </w:pPr>
      <w:r>
        <w:rPr>
          <w:rFonts w:ascii="宋体"/>
        </w:rPr>
        <w:br w:type="page"/>
      </w:r>
      <w:r>
        <w:rPr>
          <w:rFonts w:ascii="宋体" w:hAnsi="宋体" w:cs="宋体" w:hint="eastAsia"/>
        </w:rPr>
        <w:lastRenderedPageBreak/>
        <w:t>附件：</w:t>
      </w:r>
    </w:p>
    <w:p w:rsidR="00070638" w:rsidRDefault="00070638">
      <w:pPr>
        <w:spacing w:line="360" w:lineRule="auto"/>
        <w:ind w:left="425"/>
        <w:rPr>
          <w:rFonts w:ascii="宋体"/>
        </w:rPr>
      </w:pPr>
      <w:r>
        <w:rPr>
          <w:rFonts w:ascii="宋体" w:hAnsi="宋体" w:cs="宋体" w:hint="eastAsia"/>
        </w:rPr>
        <w:t>附件一</w:t>
      </w:r>
    </w:p>
    <w:p w:rsidR="00070638" w:rsidRDefault="00070638">
      <w:pPr>
        <w:pStyle w:val="a1"/>
        <w:overflowPunct w:val="0"/>
        <w:spacing w:line="360" w:lineRule="auto"/>
        <w:rPr>
          <w:rFonts w:ascii="宋体"/>
        </w:rPr>
      </w:pPr>
    </w:p>
    <w:p w:rsidR="00070638" w:rsidRDefault="00070638">
      <w:pPr>
        <w:pStyle w:val="a1"/>
        <w:overflowPunct w:val="0"/>
        <w:spacing w:line="360" w:lineRule="auto"/>
        <w:jc w:val="center"/>
        <w:rPr>
          <w:rFonts w:ascii="宋体"/>
        </w:rPr>
      </w:pPr>
      <w:r>
        <w:rPr>
          <w:rFonts w:ascii="宋体" w:hAnsi="宋体" w:cs="宋体" w:hint="eastAsia"/>
        </w:rPr>
        <w:t>授权委托书</w:t>
      </w:r>
    </w:p>
    <w:p w:rsidR="00070638" w:rsidRDefault="00070638">
      <w:pPr>
        <w:pStyle w:val="a1"/>
        <w:overflowPunct w:val="0"/>
        <w:spacing w:line="360" w:lineRule="auto"/>
        <w:jc w:val="center"/>
        <w:rPr>
          <w:rFonts w:ascii="宋体"/>
        </w:rPr>
      </w:pPr>
    </w:p>
    <w:p w:rsidR="00070638" w:rsidRDefault="00070638" w:rsidP="00FF47B9">
      <w:pPr>
        <w:spacing w:line="360" w:lineRule="auto"/>
        <w:ind w:firstLineChars="200" w:firstLine="420"/>
        <w:rPr>
          <w:rFonts w:ascii="宋体"/>
        </w:rPr>
      </w:pPr>
      <w:r>
        <w:rPr>
          <w:rFonts w:ascii="宋体" w:hAnsi="宋体" w:cs="宋体" w:hint="eastAsia"/>
        </w:rPr>
        <w:t>本授权委托书声明：</w:t>
      </w:r>
      <w:r>
        <w:rPr>
          <w:rFonts w:ascii="宋体" w:hAnsi="宋体" w:cs="宋体"/>
        </w:rPr>
        <w:t xml:space="preserve">  </w:t>
      </w:r>
      <w:r>
        <w:rPr>
          <w:rFonts w:ascii="宋体" w:hAnsi="宋体" w:cs="宋体" w:hint="eastAsia"/>
        </w:rPr>
        <w:t>我</w:t>
      </w:r>
      <w:r>
        <w:rPr>
          <w:rFonts w:ascii="宋体" w:hAnsi="宋体" w:cs="宋体"/>
          <w:u w:val="single"/>
        </w:rPr>
        <w:t xml:space="preserve">         </w:t>
      </w:r>
      <w:r>
        <w:rPr>
          <w:rFonts w:ascii="宋体" w:hAnsi="宋体" w:cs="宋体" w:hint="eastAsia"/>
        </w:rPr>
        <w:t>（姓名）系</w:t>
      </w:r>
      <w:r>
        <w:rPr>
          <w:rFonts w:ascii="宋体" w:hAnsi="宋体" w:cs="宋体"/>
          <w:u w:val="single"/>
        </w:rPr>
        <w:t xml:space="preserve">                </w:t>
      </w:r>
      <w:r>
        <w:rPr>
          <w:rFonts w:ascii="宋体" w:hAnsi="宋体" w:cs="宋体" w:hint="eastAsia"/>
        </w:rPr>
        <w:t>（供应商名称）的法定代表人，现授权委托</w:t>
      </w:r>
      <w:r>
        <w:rPr>
          <w:rFonts w:ascii="宋体" w:hAnsi="宋体" w:cs="宋体"/>
          <w:u w:val="single"/>
        </w:rPr>
        <w:t xml:space="preserve">        </w:t>
      </w:r>
      <w:r>
        <w:rPr>
          <w:rFonts w:ascii="宋体" w:hAnsi="宋体" w:cs="宋体" w:hint="eastAsia"/>
        </w:rPr>
        <w:t>（姓名）为我公司授权代表（即代理人），以本公司的名义参加</w:t>
      </w:r>
      <w:r>
        <w:rPr>
          <w:rFonts w:ascii="宋体" w:hAnsi="宋体" w:cs="宋体"/>
          <w:u w:val="single"/>
        </w:rPr>
        <w:t xml:space="preserve">   </w:t>
      </w:r>
      <w:r>
        <w:rPr>
          <w:rFonts w:ascii="宋体" w:hAnsi="宋体" w:cs="宋体"/>
          <w:b/>
          <w:bCs/>
          <w:u w:val="single"/>
        </w:rPr>
        <w:t>(</w:t>
      </w:r>
      <w:r>
        <w:rPr>
          <w:rFonts w:ascii="宋体" w:hAnsi="宋体" w:cs="宋体" w:hint="eastAsia"/>
          <w:b/>
          <w:bCs/>
          <w:u w:val="single"/>
        </w:rPr>
        <w:t>采购单位</w:t>
      </w:r>
      <w:r>
        <w:rPr>
          <w:rFonts w:ascii="宋体" w:hAnsi="宋体" w:cs="宋体"/>
          <w:b/>
          <w:bCs/>
          <w:u w:val="single"/>
        </w:rPr>
        <w:t>)</w:t>
      </w:r>
      <w:r>
        <w:rPr>
          <w:rFonts w:ascii="宋体" w:hAnsi="宋体" w:cs="宋体"/>
          <w:u w:val="single"/>
        </w:rPr>
        <w:t xml:space="preserve">   </w:t>
      </w:r>
      <w:r>
        <w:rPr>
          <w:rFonts w:ascii="宋体" w:hAnsi="宋体" w:cs="宋体" w:hint="eastAsia"/>
        </w:rPr>
        <w:t>组织实施的</w:t>
      </w:r>
      <w:r>
        <w:rPr>
          <w:rFonts w:ascii="宋体" w:hAnsi="宋体" w:cs="宋体"/>
          <w:u w:val="single"/>
        </w:rPr>
        <w:t xml:space="preserve">  </w:t>
      </w:r>
      <w:r>
        <w:rPr>
          <w:rFonts w:ascii="宋体" w:hAnsi="宋体" w:cs="宋体" w:hint="eastAsia"/>
          <w:b/>
          <w:bCs/>
          <w:u w:val="single"/>
        </w:rPr>
        <w:t>（项目名称）</w:t>
      </w:r>
      <w:r>
        <w:rPr>
          <w:rFonts w:ascii="宋体" w:hAnsi="宋体" w:cs="宋体"/>
          <w:u w:val="single"/>
        </w:rPr>
        <w:t xml:space="preserve">     </w:t>
      </w:r>
      <w:r>
        <w:rPr>
          <w:rFonts w:ascii="宋体" w:hAnsi="宋体" w:cs="宋体" w:hint="eastAsia"/>
        </w:rPr>
        <w:t>的采购活动。代理人在响应活动过程中所签署的一切文件和处理与这有关的一切事务，我均予以承认。</w:t>
      </w:r>
    </w:p>
    <w:p w:rsidR="00070638" w:rsidRDefault="00070638">
      <w:pPr>
        <w:spacing w:line="360" w:lineRule="auto"/>
        <w:ind w:firstLine="480"/>
        <w:rPr>
          <w:rFonts w:ascii="宋体"/>
        </w:rPr>
      </w:pPr>
      <w:r>
        <w:rPr>
          <w:rFonts w:ascii="宋体" w:hAnsi="宋体" w:cs="宋体" w:hint="eastAsia"/>
        </w:rPr>
        <w:t>代理人在授权委托书有效期内签署的所有文件不因授权委托的撤销而失效，除非有撤销授权委托的书面通知，本授权委托书自响应活动开始至合同履行完毕止。</w:t>
      </w:r>
    </w:p>
    <w:p w:rsidR="00070638" w:rsidRDefault="00070638">
      <w:pPr>
        <w:spacing w:line="360" w:lineRule="auto"/>
        <w:ind w:firstLine="480"/>
        <w:rPr>
          <w:rFonts w:ascii="宋体"/>
        </w:rPr>
      </w:pPr>
      <w:r>
        <w:rPr>
          <w:rFonts w:ascii="宋体" w:hAnsi="宋体" w:cs="宋体" w:hint="eastAsia"/>
        </w:rPr>
        <w:t>代理人无转委托权。特此委托。</w:t>
      </w:r>
    </w:p>
    <w:p w:rsidR="00070638" w:rsidRDefault="00070638">
      <w:pPr>
        <w:spacing w:line="360" w:lineRule="auto"/>
        <w:ind w:firstLine="480"/>
        <w:rPr>
          <w:rFonts w:ascii="宋体"/>
          <w:sz w:val="24"/>
          <w:szCs w:val="24"/>
        </w:rPr>
      </w:pPr>
      <w:r>
        <w:rPr>
          <w:rFonts w:ascii="宋体" w:hAnsi="宋体" w:cs="宋体"/>
          <w:sz w:val="24"/>
          <w:szCs w:val="24"/>
        </w:rPr>
        <w:t xml:space="preserve">    </w:t>
      </w:r>
    </w:p>
    <w:p w:rsidR="00070638" w:rsidRDefault="00070638" w:rsidP="00FF47B9">
      <w:pPr>
        <w:spacing w:line="360" w:lineRule="auto"/>
        <w:ind w:leftChars="2304" w:left="4838" w:firstLineChars="227" w:firstLine="477"/>
        <w:rPr>
          <w:rFonts w:ascii="宋体"/>
        </w:rPr>
      </w:pPr>
      <w:r>
        <w:rPr>
          <w:rFonts w:ascii="宋体" w:hAnsi="宋体" w:cs="宋体" w:hint="eastAsia"/>
        </w:rPr>
        <w:t>供应商：（盖章）</w:t>
      </w:r>
    </w:p>
    <w:p w:rsidR="00070638" w:rsidRDefault="00070638" w:rsidP="00FF47B9">
      <w:pPr>
        <w:spacing w:line="360" w:lineRule="auto"/>
        <w:ind w:leftChars="2304" w:left="4838" w:firstLineChars="227" w:firstLine="477"/>
        <w:rPr>
          <w:rFonts w:ascii="宋体"/>
        </w:rPr>
      </w:pPr>
      <w:r>
        <w:rPr>
          <w:rFonts w:ascii="宋体" w:hAnsi="宋体" w:cs="宋体" w:hint="eastAsia"/>
        </w:rPr>
        <w:t>法定代表人：（签字或盖章）</w:t>
      </w:r>
    </w:p>
    <w:p w:rsidR="00070638" w:rsidRDefault="00070638" w:rsidP="00FF47B9">
      <w:pPr>
        <w:spacing w:line="360" w:lineRule="auto"/>
        <w:ind w:leftChars="2304" w:left="4838" w:firstLineChars="227" w:firstLine="477"/>
        <w:rPr>
          <w:rFonts w:ascii="宋体"/>
        </w:rPr>
      </w:pPr>
      <w:r>
        <w:rPr>
          <w:rFonts w:ascii="宋体" w:hAnsi="宋体" w:cs="宋体" w:hint="eastAsia"/>
        </w:rPr>
        <w:t>代理人：（签字或盖章）</w:t>
      </w:r>
    </w:p>
    <w:p w:rsidR="00070638" w:rsidRDefault="00070638" w:rsidP="00FF47B9">
      <w:pPr>
        <w:pStyle w:val="a1"/>
        <w:ind w:leftChars="2304" w:left="4838" w:firstLineChars="227" w:firstLine="477"/>
        <w:rPr>
          <w:rFonts w:ascii="宋体"/>
        </w:rPr>
      </w:pPr>
      <w:r>
        <w:rPr>
          <w:rFonts w:ascii="宋体" w:hAnsi="宋体" w:cs="宋体" w:hint="eastAsia"/>
        </w:rPr>
        <w:t xml:space="preserve">　　　　　　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070638" w:rsidRDefault="00070638">
      <w:pPr>
        <w:pStyle w:val="a1"/>
        <w:ind w:firstLine="0"/>
        <w:jc w:val="left"/>
        <w:rPr>
          <w:rFonts w:ascii="宋体"/>
        </w:rPr>
      </w:pPr>
    </w:p>
    <w:p w:rsidR="00070638" w:rsidRDefault="00070638">
      <w:pPr>
        <w:pStyle w:val="a1"/>
        <w:ind w:firstLine="0"/>
        <w:jc w:val="left"/>
        <w:rPr>
          <w:rFonts w:ascii="宋体"/>
        </w:rPr>
      </w:pPr>
    </w:p>
    <w:p w:rsidR="00070638" w:rsidRDefault="00070638">
      <w:pPr>
        <w:pStyle w:val="a1"/>
        <w:pageBreakBefore/>
        <w:ind w:firstLine="0"/>
        <w:jc w:val="left"/>
        <w:rPr>
          <w:rFonts w:ascii="宋体"/>
          <w:sz w:val="24"/>
          <w:szCs w:val="24"/>
        </w:rPr>
      </w:pPr>
      <w:r>
        <w:rPr>
          <w:rFonts w:ascii="宋体" w:hAnsi="宋体" w:cs="宋体" w:hint="eastAsia"/>
        </w:rPr>
        <w:lastRenderedPageBreak/>
        <w:t>附件二</w:t>
      </w:r>
    </w:p>
    <w:p w:rsidR="00070638" w:rsidRDefault="00070638">
      <w:pPr>
        <w:pStyle w:val="11"/>
        <w:spacing w:line="360" w:lineRule="exact"/>
        <w:jc w:val="center"/>
        <w:rPr>
          <w:rFonts w:eastAsia="宋体" w:hAnsi="宋体" w:cs="Times New Roman"/>
          <w:b/>
          <w:bCs/>
          <w:sz w:val="32"/>
          <w:szCs w:val="32"/>
        </w:rPr>
      </w:pPr>
    </w:p>
    <w:p w:rsidR="00070638" w:rsidRDefault="00070638">
      <w:pPr>
        <w:pStyle w:val="11"/>
        <w:spacing w:line="360" w:lineRule="exact"/>
        <w:jc w:val="center"/>
        <w:rPr>
          <w:rFonts w:eastAsia="宋体" w:hAnsi="宋体" w:cs="Times New Roman"/>
          <w:sz w:val="21"/>
          <w:szCs w:val="21"/>
        </w:rPr>
      </w:pPr>
      <w:r>
        <w:rPr>
          <w:rFonts w:eastAsia="宋体" w:hAnsi="宋体" w:hint="eastAsia"/>
          <w:sz w:val="21"/>
          <w:szCs w:val="21"/>
        </w:rPr>
        <w:t>响应函</w:t>
      </w:r>
    </w:p>
    <w:p w:rsidR="00070638" w:rsidRDefault="00070638">
      <w:pPr>
        <w:pStyle w:val="11"/>
        <w:spacing w:line="360" w:lineRule="exact"/>
        <w:jc w:val="center"/>
        <w:rPr>
          <w:rFonts w:eastAsia="宋体" w:hAnsi="宋体" w:cs="Times New Roman"/>
          <w:b/>
          <w:bCs/>
          <w:sz w:val="32"/>
          <w:szCs w:val="32"/>
        </w:rPr>
      </w:pPr>
    </w:p>
    <w:p w:rsidR="00070638" w:rsidRDefault="00070638">
      <w:pPr>
        <w:pStyle w:val="11"/>
        <w:spacing w:line="360" w:lineRule="exact"/>
        <w:rPr>
          <w:rFonts w:eastAsia="宋体" w:hAnsi="宋体" w:cs="Times New Roman"/>
          <w:sz w:val="21"/>
          <w:szCs w:val="21"/>
        </w:rPr>
      </w:pPr>
      <w:r>
        <w:rPr>
          <w:rFonts w:eastAsia="宋体" w:hAnsi="宋体"/>
          <w:sz w:val="21"/>
          <w:szCs w:val="21"/>
          <w:u w:val="single"/>
        </w:rPr>
        <w:t xml:space="preserve">  </w:t>
      </w:r>
      <w:r>
        <w:rPr>
          <w:rFonts w:eastAsia="宋体" w:hAnsi="宋体"/>
          <w:b/>
          <w:bCs/>
          <w:i/>
          <w:iCs/>
          <w:sz w:val="21"/>
          <w:szCs w:val="21"/>
          <w:u w:val="single"/>
        </w:rPr>
        <w:t>(</w:t>
      </w:r>
      <w:r>
        <w:rPr>
          <w:rFonts w:eastAsia="宋体" w:hAnsi="宋体" w:hint="eastAsia"/>
          <w:b/>
          <w:bCs/>
          <w:i/>
          <w:iCs/>
          <w:sz w:val="21"/>
          <w:szCs w:val="21"/>
          <w:u w:val="single"/>
        </w:rPr>
        <w:t>采购人全称</w:t>
      </w:r>
      <w:r>
        <w:rPr>
          <w:rFonts w:eastAsia="宋体" w:hAnsi="宋体"/>
          <w:b/>
          <w:bCs/>
          <w:i/>
          <w:iCs/>
          <w:sz w:val="21"/>
          <w:szCs w:val="21"/>
          <w:u w:val="single"/>
        </w:rPr>
        <w:t>)</w:t>
      </w:r>
      <w:r>
        <w:rPr>
          <w:rFonts w:eastAsia="宋体" w:hAnsi="宋体"/>
          <w:sz w:val="21"/>
          <w:szCs w:val="21"/>
          <w:u w:val="single"/>
        </w:rPr>
        <w:t xml:space="preserve"> </w:t>
      </w:r>
      <w:r>
        <w:rPr>
          <w:rFonts w:eastAsia="宋体" w:hAnsi="宋体" w:hint="eastAsia"/>
          <w:sz w:val="21"/>
          <w:szCs w:val="21"/>
        </w:rPr>
        <w:t>：</w:t>
      </w:r>
    </w:p>
    <w:p w:rsidR="00070638" w:rsidRDefault="00070638">
      <w:pPr>
        <w:pStyle w:val="11"/>
        <w:spacing w:line="360" w:lineRule="exact"/>
        <w:rPr>
          <w:rFonts w:eastAsia="宋体" w:hAnsi="宋体"/>
          <w:sz w:val="21"/>
          <w:szCs w:val="21"/>
        </w:rPr>
      </w:pPr>
      <w:r>
        <w:rPr>
          <w:rFonts w:eastAsia="宋体" w:hAnsi="宋体"/>
          <w:sz w:val="21"/>
          <w:szCs w:val="21"/>
        </w:rPr>
        <w:t xml:space="preserve">    </w:t>
      </w:r>
    </w:p>
    <w:p w:rsidR="00070638" w:rsidRDefault="00070638">
      <w:pPr>
        <w:pStyle w:val="11"/>
        <w:spacing w:line="360" w:lineRule="auto"/>
        <w:rPr>
          <w:rFonts w:eastAsia="宋体" w:hAnsi="宋体" w:cs="Times New Roman"/>
          <w:sz w:val="21"/>
          <w:szCs w:val="21"/>
        </w:rPr>
      </w:pPr>
      <w:r>
        <w:rPr>
          <w:rFonts w:eastAsia="宋体" w:hAnsi="宋体"/>
          <w:sz w:val="21"/>
          <w:szCs w:val="21"/>
        </w:rPr>
        <w:t xml:space="preserve">    </w:t>
      </w:r>
      <w:r>
        <w:rPr>
          <w:rFonts w:eastAsia="宋体" w:hAnsi="宋体" w:hint="eastAsia"/>
          <w:sz w:val="21"/>
          <w:szCs w:val="21"/>
        </w:rPr>
        <w:t>我们收到贵公司</w:t>
      </w:r>
      <w:r>
        <w:rPr>
          <w:rFonts w:eastAsia="宋体" w:hAnsi="宋体"/>
          <w:sz w:val="21"/>
          <w:szCs w:val="21"/>
          <w:u w:val="single"/>
        </w:rPr>
        <w:t xml:space="preserve">  </w:t>
      </w:r>
      <w:r>
        <w:rPr>
          <w:rFonts w:eastAsia="宋体" w:hAnsi="宋体"/>
          <w:b/>
          <w:bCs/>
          <w:i/>
          <w:iCs/>
          <w:sz w:val="21"/>
          <w:szCs w:val="21"/>
          <w:u w:val="single"/>
        </w:rPr>
        <w:t xml:space="preserve">        </w:t>
      </w:r>
      <w:r>
        <w:rPr>
          <w:rFonts w:eastAsia="宋体" w:hAnsi="宋体"/>
          <w:sz w:val="21"/>
          <w:szCs w:val="21"/>
          <w:u w:val="single"/>
        </w:rPr>
        <w:t xml:space="preserve"> </w:t>
      </w:r>
      <w:r>
        <w:rPr>
          <w:rFonts w:eastAsia="宋体" w:hAnsi="宋体" w:hint="eastAsia"/>
          <w:sz w:val="21"/>
          <w:szCs w:val="21"/>
        </w:rPr>
        <w:t>项目采购文件，经仔细阅读和研究，我们决定参加本次采购活动。</w:t>
      </w:r>
    </w:p>
    <w:p w:rsidR="00070638" w:rsidRDefault="00070638" w:rsidP="00FF47B9">
      <w:pPr>
        <w:pStyle w:val="11"/>
        <w:spacing w:line="360" w:lineRule="auto"/>
        <w:ind w:firstLineChars="200" w:firstLine="420"/>
        <w:rPr>
          <w:rFonts w:eastAsia="宋体" w:hAnsi="宋体" w:cs="Times New Roman"/>
          <w:sz w:val="21"/>
          <w:szCs w:val="21"/>
        </w:rPr>
      </w:pPr>
      <w:r>
        <w:rPr>
          <w:rFonts w:eastAsia="宋体" w:hAnsi="宋体"/>
          <w:sz w:val="21"/>
          <w:szCs w:val="21"/>
        </w:rPr>
        <w:t>1</w:t>
      </w:r>
      <w:r>
        <w:rPr>
          <w:rFonts w:eastAsia="宋体" w:hAnsi="宋体" w:hint="eastAsia"/>
          <w:sz w:val="21"/>
          <w:szCs w:val="21"/>
        </w:rPr>
        <w:t>、我们愿意按照采购文件的一切要求，完成该项目的全部内容。</w:t>
      </w:r>
    </w:p>
    <w:p w:rsidR="00070638" w:rsidRDefault="00070638" w:rsidP="00FF47B9">
      <w:pPr>
        <w:pStyle w:val="11"/>
        <w:spacing w:line="360" w:lineRule="auto"/>
        <w:ind w:firstLineChars="200" w:firstLine="420"/>
        <w:rPr>
          <w:rFonts w:eastAsia="宋体" w:hAnsi="宋体" w:cs="Times New Roman"/>
          <w:sz w:val="21"/>
          <w:szCs w:val="21"/>
        </w:rPr>
      </w:pPr>
      <w:r>
        <w:rPr>
          <w:rFonts w:eastAsia="宋体" w:hAnsi="宋体"/>
          <w:sz w:val="21"/>
          <w:szCs w:val="21"/>
        </w:rPr>
        <w:t>2</w:t>
      </w:r>
      <w:r>
        <w:rPr>
          <w:rFonts w:eastAsia="宋体" w:hAnsi="宋体" w:hint="eastAsia"/>
          <w:sz w:val="21"/>
          <w:szCs w:val="21"/>
        </w:rPr>
        <w:t>、如果我们的响应文件被接受，我们将严格履行采购文件中规定的每一项要求，按期、按质、按量履行合同的义务。</w:t>
      </w:r>
    </w:p>
    <w:p w:rsidR="00070638" w:rsidRDefault="00070638" w:rsidP="00FF47B9">
      <w:pPr>
        <w:pStyle w:val="11"/>
        <w:spacing w:line="360" w:lineRule="auto"/>
        <w:ind w:firstLineChars="200" w:firstLine="420"/>
        <w:rPr>
          <w:rFonts w:eastAsia="宋体" w:hAnsi="宋体" w:cs="Times New Roman"/>
          <w:sz w:val="21"/>
          <w:szCs w:val="21"/>
        </w:rPr>
      </w:pPr>
      <w:r>
        <w:rPr>
          <w:rFonts w:eastAsia="宋体" w:hAnsi="宋体"/>
          <w:sz w:val="21"/>
          <w:szCs w:val="21"/>
        </w:rPr>
        <w:t>3</w:t>
      </w:r>
      <w:r>
        <w:rPr>
          <w:rFonts w:eastAsia="宋体" w:hAnsi="宋体" w:hint="eastAsia"/>
          <w:sz w:val="21"/>
          <w:szCs w:val="21"/>
        </w:rPr>
        <w:t>．我们已详细阅读全部采购文件，包括更正公告</w:t>
      </w:r>
      <w:r>
        <w:rPr>
          <w:rFonts w:eastAsia="宋体" w:hAnsi="宋体"/>
          <w:sz w:val="21"/>
          <w:szCs w:val="21"/>
        </w:rPr>
        <w:t>(</w:t>
      </w:r>
      <w:r>
        <w:rPr>
          <w:rFonts w:eastAsia="宋体" w:hAnsi="宋体" w:hint="eastAsia"/>
          <w:sz w:val="21"/>
          <w:szCs w:val="21"/>
        </w:rPr>
        <w:t>如有</w:t>
      </w:r>
      <w:r>
        <w:rPr>
          <w:rFonts w:eastAsia="宋体" w:hAnsi="宋体"/>
          <w:sz w:val="21"/>
          <w:szCs w:val="21"/>
        </w:rPr>
        <w:t>)</w:t>
      </w:r>
      <w:r>
        <w:rPr>
          <w:rFonts w:eastAsia="宋体" w:hAnsi="宋体" w:hint="eastAsia"/>
          <w:sz w:val="21"/>
          <w:szCs w:val="21"/>
        </w:rPr>
        <w:t>，对采购文件及更正公告</w:t>
      </w:r>
      <w:r>
        <w:rPr>
          <w:rFonts w:eastAsia="宋体" w:hAnsi="宋体"/>
          <w:sz w:val="21"/>
          <w:szCs w:val="21"/>
        </w:rPr>
        <w:t>(</w:t>
      </w:r>
      <w:r>
        <w:rPr>
          <w:rFonts w:eastAsia="宋体" w:hAnsi="宋体" w:hint="eastAsia"/>
          <w:sz w:val="21"/>
          <w:szCs w:val="21"/>
        </w:rPr>
        <w:t>如有</w:t>
      </w:r>
      <w:r>
        <w:rPr>
          <w:rFonts w:eastAsia="宋体" w:hAnsi="宋体"/>
          <w:sz w:val="21"/>
          <w:szCs w:val="21"/>
        </w:rPr>
        <w:t>)</w:t>
      </w:r>
      <w:r>
        <w:rPr>
          <w:rFonts w:eastAsia="宋体" w:hAnsi="宋体" w:hint="eastAsia"/>
          <w:sz w:val="21"/>
          <w:szCs w:val="21"/>
        </w:rPr>
        <w:t>无任何异议。我们完全理解并同意放弃对这方面有不明及误解的权力。</w:t>
      </w:r>
    </w:p>
    <w:p w:rsidR="00070638" w:rsidRDefault="00070638" w:rsidP="00FF47B9">
      <w:pPr>
        <w:pStyle w:val="11"/>
        <w:spacing w:line="360" w:lineRule="auto"/>
        <w:ind w:firstLineChars="200" w:firstLine="420"/>
        <w:rPr>
          <w:rFonts w:eastAsia="宋体" w:hAnsi="宋体" w:cs="Times New Roman"/>
          <w:sz w:val="21"/>
          <w:szCs w:val="21"/>
        </w:rPr>
      </w:pPr>
      <w:r>
        <w:rPr>
          <w:rFonts w:eastAsia="宋体" w:hAnsi="宋体"/>
          <w:sz w:val="21"/>
          <w:szCs w:val="21"/>
        </w:rPr>
        <w:t>4</w:t>
      </w:r>
      <w:r>
        <w:rPr>
          <w:rFonts w:eastAsia="宋体" w:hAnsi="宋体" w:hint="eastAsia"/>
          <w:sz w:val="21"/>
          <w:szCs w:val="21"/>
        </w:rPr>
        <w:t>、我们愿意提供采购单位在采购文件中要求的所有资料。</w:t>
      </w:r>
    </w:p>
    <w:p w:rsidR="00070638" w:rsidRDefault="00070638" w:rsidP="00FF47B9">
      <w:pPr>
        <w:pStyle w:val="11"/>
        <w:spacing w:line="360" w:lineRule="auto"/>
        <w:ind w:firstLineChars="200" w:firstLine="420"/>
        <w:rPr>
          <w:rFonts w:eastAsia="宋体" w:hAnsi="宋体" w:cs="Times New Roman"/>
          <w:sz w:val="21"/>
          <w:szCs w:val="21"/>
        </w:rPr>
      </w:pPr>
      <w:r>
        <w:rPr>
          <w:rFonts w:eastAsia="宋体" w:hAnsi="宋体"/>
          <w:sz w:val="21"/>
          <w:szCs w:val="21"/>
        </w:rPr>
        <w:t>5</w:t>
      </w:r>
      <w:r>
        <w:rPr>
          <w:rFonts w:eastAsia="宋体" w:hAnsi="宋体" w:hint="eastAsia"/>
          <w:sz w:val="21"/>
          <w:szCs w:val="21"/>
        </w:rPr>
        <w:t>、我们愿意遵守采购文件中所列的收费标准。</w:t>
      </w:r>
    </w:p>
    <w:p w:rsidR="00070638" w:rsidRDefault="00070638">
      <w:pPr>
        <w:pStyle w:val="11"/>
        <w:spacing w:line="360" w:lineRule="auto"/>
        <w:ind w:firstLine="480"/>
        <w:rPr>
          <w:rFonts w:eastAsia="宋体" w:hAnsi="宋体" w:cs="Times New Roman"/>
          <w:sz w:val="21"/>
          <w:szCs w:val="21"/>
        </w:rPr>
      </w:pPr>
      <w:r>
        <w:rPr>
          <w:rFonts w:eastAsia="宋体" w:hAnsi="宋体"/>
          <w:sz w:val="21"/>
          <w:szCs w:val="21"/>
        </w:rPr>
        <w:t>6</w:t>
      </w:r>
      <w:r>
        <w:rPr>
          <w:rFonts w:eastAsia="宋体" w:hAnsi="宋体" w:hint="eastAsia"/>
          <w:sz w:val="21"/>
          <w:szCs w:val="21"/>
        </w:rPr>
        <w:t>、我们承诺该响应文件在被接受后至合同履行结束、通过项目验收的全过程中保持有效，不作任何更改和变动。</w:t>
      </w:r>
    </w:p>
    <w:p w:rsidR="00070638" w:rsidRDefault="00070638">
      <w:pPr>
        <w:pStyle w:val="11"/>
        <w:spacing w:line="360" w:lineRule="auto"/>
        <w:ind w:firstLine="480"/>
        <w:rPr>
          <w:rFonts w:eastAsia="宋体" w:hAnsi="宋体" w:cs="Times New Roman"/>
          <w:sz w:val="21"/>
          <w:szCs w:val="21"/>
        </w:rPr>
      </w:pPr>
      <w:r>
        <w:rPr>
          <w:rFonts w:eastAsia="宋体" w:hAnsi="宋体"/>
          <w:sz w:val="21"/>
          <w:szCs w:val="21"/>
        </w:rPr>
        <w:t>7</w:t>
      </w:r>
      <w:r>
        <w:rPr>
          <w:rFonts w:eastAsia="宋体" w:hAnsi="宋体" w:hint="eastAsia"/>
          <w:sz w:val="21"/>
          <w:szCs w:val="21"/>
        </w:rPr>
        <w:t>、我们承诺我公司符合采购文件中“合格供应商的基本、特定条件”的要求，若与真实情况不符，本公司愿意承担由此而产生的一切后果。</w:t>
      </w:r>
    </w:p>
    <w:p w:rsidR="00070638" w:rsidRDefault="00070638" w:rsidP="00FF47B9">
      <w:pPr>
        <w:pStyle w:val="11"/>
        <w:spacing w:line="360" w:lineRule="auto"/>
        <w:ind w:firstLineChars="200" w:firstLine="420"/>
        <w:rPr>
          <w:rFonts w:eastAsia="宋体" w:hAnsi="宋体" w:cs="Times New Roman"/>
          <w:sz w:val="21"/>
          <w:szCs w:val="21"/>
        </w:rPr>
      </w:pPr>
      <w:r>
        <w:rPr>
          <w:rFonts w:eastAsia="宋体" w:hAnsi="宋体" w:hint="eastAsia"/>
          <w:sz w:val="21"/>
          <w:szCs w:val="21"/>
        </w:rPr>
        <w:t>所有有关</w:t>
      </w:r>
      <w:proofErr w:type="gramStart"/>
      <w:r>
        <w:rPr>
          <w:rFonts w:eastAsia="宋体" w:hAnsi="宋体" w:hint="eastAsia"/>
          <w:sz w:val="21"/>
          <w:szCs w:val="21"/>
        </w:rPr>
        <w:t>询</w:t>
      </w:r>
      <w:proofErr w:type="gramEnd"/>
      <w:r>
        <w:rPr>
          <w:rFonts w:eastAsia="宋体" w:hAnsi="宋体" w:hint="eastAsia"/>
          <w:sz w:val="21"/>
          <w:szCs w:val="21"/>
        </w:rPr>
        <w:t>响应文件的函电，请按下列地址联系：</w:t>
      </w:r>
    </w:p>
    <w:p w:rsidR="00070638" w:rsidRDefault="00070638">
      <w:pPr>
        <w:pStyle w:val="11"/>
        <w:spacing w:line="360" w:lineRule="auto"/>
        <w:rPr>
          <w:rFonts w:eastAsia="宋体" w:hAnsi="宋体" w:cs="Times New Roman"/>
          <w:sz w:val="21"/>
          <w:szCs w:val="21"/>
        </w:rPr>
      </w:pPr>
    </w:p>
    <w:p w:rsidR="00070638" w:rsidRDefault="00070638">
      <w:pPr>
        <w:pStyle w:val="11"/>
        <w:spacing w:line="360" w:lineRule="auto"/>
        <w:rPr>
          <w:rFonts w:eastAsia="宋体" w:hAnsi="宋体" w:cs="Times New Roman"/>
          <w:sz w:val="21"/>
          <w:szCs w:val="21"/>
        </w:rPr>
      </w:pPr>
      <w:r>
        <w:rPr>
          <w:rFonts w:eastAsia="宋体" w:hAnsi="宋体" w:hint="eastAsia"/>
          <w:sz w:val="21"/>
          <w:szCs w:val="21"/>
        </w:rPr>
        <w:t>单位：</w:t>
      </w:r>
      <w:r>
        <w:rPr>
          <w:rFonts w:eastAsia="宋体" w:hAnsi="宋体"/>
          <w:sz w:val="21"/>
          <w:szCs w:val="21"/>
        </w:rPr>
        <w:t xml:space="preserve">                             </w:t>
      </w:r>
      <w:r>
        <w:rPr>
          <w:rFonts w:eastAsia="宋体" w:hAnsi="宋体" w:hint="eastAsia"/>
          <w:sz w:val="21"/>
          <w:szCs w:val="21"/>
        </w:rPr>
        <w:t>联系人：</w:t>
      </w:r>
    </w:p>
    <w:p w:rsidR="00070638" w:rsidRDefault="00070638">
      <w:pPr>
        <w:pStyle w:val="11"/>
        <w:spacing w:line="360" w:lineRule="auto"/>
        <w:rPr>
          <w:rFonts w:eastAsia="宋体" w:hAnsi="宋体" w:cs="Times New Roman"/>
          <w:sz w:val="21"/>
          <w:szCs w:val="21"/>
        </w:rPr>
      </w:pPr>
      <w:r>
        <w:rPr>
          <w:rFonts w:eastAsia="宋体" w:hAnsi="宋体" w:hint="eastAsia"/>
          <w:sz w:val="21"/>
          <w:szCs w:val="21"/>
        </w:rPr>
        <w:t>地址：</w:t>
      </w:r>
      <w:r>
        <w:rPr>
          <w:rFonts w:eastAsia="宋体" w:hAnsi="宋体"/>
          <w:sz w:val="21"/>
          <w:szCs w:val="21"/>
        </w:rPr>
        <w:t xml:space="preserve">                             </w:t>
      </w:r>
      <w:r>
        <w:rPr>
          <w:rFonts w:eastAsia="宋体" w:hAnsi="宋体" w:hint="eastAsia"/>
          <w:sz w:val="21"/>
          <w:szCs w:val="21"/>
        </w:rPr>
        <w:t>邮政编码：</w:t>
      </w:r>
    </w:p>
    <w:p w:rsidR="00070638" w:rsidRDefault="00070638">
      <w:pPr>
        <w:pStyle w:val="11"/>
        <w:spacing w:line="360" w:lineRule="auto"/>
        <w:rPr>
          <w:rFonts w:eastAsia="宋体" w:hAnsi="宋体" w:cs="Times New Roman"/>
          <w:sz w:val="21"/>
          <w:szCs w:val="21"/>
        </w:rPr>
      </w:pPr>
      <w:r>
        <w:rPr>
          <w:rFonts w:eastAsia="宋体" w:hAnsi="宋体" w:hint="eastAsia"/>
          <w:sz w:val="21"/>
          <w:szCs w:val="21"/>
        </w:rPr>
        <w:t>联系电话：</w:t>
      </w:r>
      <w:r>
        <w:rPr>
          <w:rFonts w:eastAsia="宋体" w:hAnsi="宋体"/>
          <w:sz w:val="21"/>
          <w:szCs w:val="21"/>
        </w:rPr>
        <w:t xml:space="preserve">                         </w:t>
      </w:r>
      <w:r>
        <w:rPr>
          <w:rFonts w:eastAsia="宋体" w:hAnsi="宋体" w:hint="eastAsia"/>
          <w:sz w:val="21"/>
          <w:szCs w:val="21"/>
        </w:rPr>
        <w:t>传真：</w:t>
      </w:r>
    </w:p>
    <w:p w:rsidR="00070638" w:rsidRDefault="00070638">
      <w:pPr>
        <w:pStyle w:val="11"/>
        <w:spacing w:line="360" w:lineRule="auto"/>
        <w:ind w:left="3400" w:firstLine="425"/>
        <w:rPr>
          <w:rFonts w:eastAsia="宋体" w:hAnsi="宋体" w:cs="Times New Roman"/>
          <w:sz w:val="21"/>
          <w:szCs w:val="21"/>
        </w:rPr>
      </w:pPr>
    </w:p>
    <w:p w:rsidR="00070638" w:rsidRDefault="00070638">
      <w:pPr>
        <w:pStyle w:val="11"/>
        <w:spacing w:line="360" w:lineRule="auto"/>
        <w:ind w:left="3400" w:firstLine="425"/>
        <w:rPr>
          <w:rFonts w:eastAsia="宋体" w:hAnsi="宋体" w:cs="Times New Roman"/>
          <w:sz w:val="21"/>
          <w:szCs w:val="21"/>
        </w:rPr>
      </w:pPr>
    </w:p>
    <w:p w:rsidR="00070638" w:rsidRDefault="00070638">
      <w:pPr>
        <w:pStyle w:val="11"/>
        <w:spacing w:line="360" w:lineRule="auto"/>
        <w:ind w:left="3400" w:firstLine="425"/>
        <w:rPr>
          <w:rFonts w:eastAsia="宋体" w:hAnsi="宋体" w:cs="Times New Roman"/>
          <w:sz w:val="21"/>
          <w:szCs w:val="21"/>
        </w:rPr>
      </w:pPr>
      <w:r>
        <w:rPr>
          <w:rFonts w:eastAsia="宋体" w:hAnsi="宋体" w:hint="eastAsia"/>
          <w:sz w:val="21"/>
          <w:szCs w:val="21"/>
        </w:rPr>
        <w:t>供应商：（单位盖章）</w:t>
      </w:r>
    </w:p>
    <w:p w:rsidR="00070638" w:rsidRDefault="00070638">
      <w:pPr>
        <w:pStyle w:val="11"/>
        <w:spacing w:line="360" w:lineRule="auto"/>
        <w:ind w:left="3825"/>
        <w:rPr>
          <w:rFonts w:eastAsia="宋体" w:hAnsi="宋体" w:cs="Times New Roman"/>
          <w:sz w:val="21"/>
          <w:szCs w:val="21"/>
        </w:rPr>
      </w:pPr>
      <w:r>
        <w:rPr>
          <w:rFonts w:eastAsia="宋体" w:hAnsi="宋体" w:hint="eastAsia"/>
          <w:sz w:val="21"/>
          <w:szCs w:val="21"/>
        </w:rPr>
        <w:t>法定代表人或代理人：（签字或盖章）</w:t>
      </w:r>
    </w:p>
    <w:p w:rsidR="00070638" w:rsidRDefault="00070638" w:rsidP="00FF47B9">
      <w:pPr>
        <w:pStyle w:val="11"/>
        <w:spacing w:line="360" w:lineRule="exact"/>
        <w:ind w:firstLineChars="1600" w:firstLine="3360"/>
        <w:rPr>
          <w:rFonts w:eastAsia="宋体" w:hAnsi="宋体" w:cs="Times New Roman"/>
          <w:sz w:val="21"/>
          <w:szCs w:val="21"/>
        </w:rPr>
      </w:pPr>
      <w:r>
        <w:rPr>
          <w:rFonts w:eastAsia="宋体" w:hAnsi="宋体"/>
          <w:sz w:val="21"/>
          <w:szCs w:val="21"/>
        </w:rPr>
        <w:t xml:space="preserve">          </w:t>
      </w:r>
      <w:r>
        <w:rPr>
          <w:rFonts w:eastAsia="宋体" w:hAnsi="宋体" w:hint="eastAsia"/>
          <w:sz w:val="21"/>
          <w:szCs w:val="21"/>
        </w:rPr>
        <w:t>年</w:t>
      </w:r>
      <w:r>
        <w:rPr>
          <w:rFonts w:eastAsia="宋体" w:hAnsi="宋体"/>
          <w:sz w:val="21"/>
          <w:szCs w:val="21"/>
        </w:rPr>
        <w:t xml:space="preserve">     </w:t>
      </w:r>
      <w:r>
        <w:rPr>
          <w:rFonts w:eastAsia="宋体" w:hAnsi="宋体" w:hint="eastAsia"/>
          <w:sz w:val="21"/>
          <w:szCs w:val="21"/>
        </w:rPr>
        <w:t>月</w:t>
      </w:r>
      <w:r>
        <w:rPr>
          <w:rFonts w:eastAsia="宋体" w:hAnsi="宋体"/>
          <w:sz w:val="21"/>
          <w:szCs w:val="21"/>
        </w:rPr>
        <w:t xml:space="preserve">     </w:t>
      </w:r>
      <w:r>
        <w:rPr>
          <w:rFonts w:eastAsia="宋体" w:hAnsi="宋体" w:hint="eastAsia"/>
          <w:sz w:val="21"/>
          <w:szCs w:val="21"/>
        </w:rPr>
        <w:t>日</w:t>
      </w:r>
    </w:p>
    <w:p w:rsidR="00070638" w:rsidRDefault="00070638">
      <w:pPr>
        <w:pStyle w:val="a8"/>
        <w:spacing w:line="380" w:lineRule="exact"/>
        <w:jc w:val="left"/>
        <w:rPr>
          <w:rFonts w:eastAsia="宋体" w:hAnsi="宋体" w:cs="Times New Roman"/>
          <w:sz w:val="21"/>
          <w:szCs w:val="21"/>
        </w:rPr>
      </w:pPr>
      <w:r>
        <w:rPr>
          <w:rFonts w:eastAsia="宋体" w:hAnsi="宋体"/>
          <w:sz w:val="21"/>
          <w:szCs w:val="21"/>
        </w:rPr>
        <w:t xml:space="preserve">                   </w:t>
      </w:r>
      <w:r>
        <w:rPr>
          <w:rFonts w:hAnsi="宋体" w:cs="Times New Roman"/>
          <w:sz w:val="21"/>
          <w:szCs w:val="21"/>
        </w:rPr>
        <w:br w:type="page"/>
      </w:r>
      <w:r>
        <w:rPr>
          <w:rFonts w:eastAsia="宋体" w:hAnsi="宋体" w:hint="eastAsia"/>
          <w:sz w:val="21"/>
          <w:szCs w:val="21"/>
        </w:rPr>
        <w:lastRenderedPageBreak/>
        <w:t>附件三</w:t>
      </w:r>
    </w:p>
    <w:p w:rsidR="00070638" w:rsidRDefault="00070638">
      <w:pPr>
        <w:jc w:val="center"/>
        <w:rPr>
          <w:rFonts w:ascii="宋体"/>
          <w:b/>
          <w:bCs/>
          <w:color w:val="000000"/>
          <w:sz w:val="24"/>
          <w:szCs w:val="24"/>
        </w:rPr>
      </w:pPr>
      <w:r>
        <w:rPr>
          <w:rFonts w:ascii="宋体" w:hAnsi="宋体" w:cs="宋体" w:hint="eastAsia"/>
          <w:b/>
          <w:bCs/>
          <w:color w:val="000000"/>
          <w:sz w:val="24"/>
          <w:szCs w:val="24"/>
        </w:rPr>
        <w:t>三、开标一览表</w:t>
      </w:r>
    </w:p>
    <w:p w:rsidR="00070638" w:rsidRDefault="00070638">
      <w:pPr>
        <w:jc w:val="center"/>
        <w:rPr>
          <w:rFonts w:ascii="宋体"/>
          <w:b/>
          <w:bCs/>
          <w:color w:val="000000"/>
          <w:sz w:val="24"/>
          <w:szCs w:val="24"/>
        </w:rPr>
      </w:pPr>
    </w:p>
    <w:tbl>
      <w:tblPr>
        <w:tblW w:w="9220" w:type="dxa"/>
        <w:tblInd w:w="-106" w:type="dxa"/>
        <w:tblLayout w:type="fixed"/>
        <w:tblLook w:val="00A0" w:firstRow="1" w:lastRow="0" w:firstColumn="1" w:lastColumn="0" w:noHBand="0" w:noVBand="0"/>
      </w:tblPr>
      <w:tblGrid>
        <w:gridCol w:w="890"/>
        <w:gridCol w:w="1003"/>
        <w:gridCol w:w="4515"/>
        <w:gridCol w:w="735"/>
        <w:gridCol w:w="897"/>
        <w:gridCol w:w="1180"/>
      </w:tblGrid>
      <w:tr w:rsidR="00070638">
        <w:trPr>
          <w:trHeight w:val="506"/>
        </w:trPr>
        <w:tc>
          <w:tcPr>
            <w:tcW w:w="1893" w:type="dxa"/>
            <w:gridSpan w:val="2"/>
            <w:tcBorders>
              <w:top w:val="single" w:sz="4" w:space="0" w:color="auto"/>
              <w:left w:val="single" w:sz="4" w:space="0" w:color="auto"/>
              <w:bottom w:val="single" w:sz="4" w:space="0" w:color="auto"/>
              <w:right w:val="single" w:sz="4" w:space="0" w:color="auto"/>
            </w:tcBorders>
            <w:vAlign w:val="center"/>
          </w:tcPr>
          <w:p w:rsidR="00070638" w:rsidRDefault="00070638">
            <w:pPr>
              <w:widowControl/>
              <w:jc w:val="center"/>
              <w:rPr>
                <w:rFonts w:ascii="宋体"/>
                <w:color w:val="000000"/>
                <w:kern w:val="0"/>
                <w:sz w:val="24"/>
                <w:szCs w:val="24"/>
              </w:rPr>
            </w:pPr>
            <w:r>
              <w:rPr>
                <w:rFonts w:ascii="宋体" w:hAnsi="宋体" w:cs="宋体" w:hint="eastAsia"/>
                <w:color w:val="000000"/>
                <w:kern w:val="0"/>
                <w:sz w:val="24"/>
                <w:szCs w:val="24"/>
              </w:rPr>
              <w:t>项目名称</w:t>
            </w:r>
          </w:p>
        </w:tc>
        <w:tc>
          <w:tcPr>
            <w:tcW w:w="7327" w:type="dxa"/>
            <w:gridSpan w:val="4"/>
            <w:tcBorders>
              <w:top w:val="single" w:sz="4" w:space="0" w:color="auto"/>
              <w:left w:val="nil"/>
              <w:bottom w:val="single" w:sz="4" w:space="0" w:color="auto"/>
              <w:right w:val="single" w:sz="4" w:space="0" w:color="auto"/>
            </w:tcBorders>
            <w:vAlign w:val="center"/>
          </w:tcPr>
          <w:p w:rsidR="00070638" w:rsidRDefault="00070638">
            <w:pPr>
              <w:widowControl/>
              <w:jc w:val="center"/>
              <w:rPr>
                <w:rFonts w:ascii="宋体"/>
                <w:color w:val="000000"/>
                <w:kern w:val="0"/>
                <w:sz w:val="24"/>
                <w:szCs w:val="24"/>
              </w:rPr>
            </w:pPr>
            <w:r w:rsidRPr="009E30AE">
              <w:rPr>
                <w:rFonts w:cs="宋体" w:hint="eastAsia"/>
              </w:rPr>
              <w:t>地库出入口人工插板防洪闸</w:t>
            </w:r>
          </w:p>
        </w:tc>
      </w:tr>
      <w:tr w:rsidR="00070638">
        <w:trPr>
          <w:trHeight w:val="443"/>
        </w:trPr>
        <w:tc>
          <w:tcPr>
            <w:tcW w:w="1893" w:type="dxa"/>
            <w:gridSpan w:val="2"/>
            <w:tcBorders>
              <w:top w:val="single" w:sz="4" w:space="0" w:color="auto"/>
              <w:left w:val="single" w:sz="4" w:space="0" w:color="auto"/>
              <w:bottom w:val="single" w:sz="4" w:space="0" w:color="auto"/>
              <w:right w:val="single" w:sz="4" w:space="0" w:color="auto"/>
            </w:tcBorders>
            <w:vAlign w:val="center"/>
          </w:tcPr>
          <w:p w:rsidR="00070638" w:rsidRDefault="00070638">
            <w:pPr>
              <w:widowControl/>
              <w:jc w:val="center"/>
              <w:rPr>
                <w:rFonts w:ascii="宋体"/>
                <w:color w:val="000000"/>
                <w:kern w:val="0"/>
                <w:sz w:val="24"/>
                <w:szCs w:val="24"/>
              </w:rPr>
            </w:pPr>
            <w:r>
              <w:rPr>
                <w:rFonts w:ascii="宋体" w:hAnsi="宋体" w:cs="宋体" w:hint="eastAsia"/>
                <w:color w:val="000000"/>
                <w:kern w:val="0"/>
                <w:sz w:val="24"/>
                <w:szCs w:val="24"/>
              </w:rPr>
              <w:t>招标编号</w:t>
            </w:r>
          </w:p>
        </w:tc>
        <w:tc>
          <w:tcPr>
            <w:tcW w:w="7327" w:type="dxa"/>
            <w:gridSpan w:val="4"/>
            <w:tcBorders>
              <w:top w:val="single" w:sz="4" w:space="0" w:color="auto"/>
              <w:left w:val="nil"/>
              <w:bottom w:val="single" w:sz="4" w:space="0" w:color="auto"/>
              <w:right w:val="single" w:sz="4" w:space="0" w:color="auto"/>
            </w:tcBorders>
            <w:vAlign w:val="center"/>
          </w:tcPr>
          <w:p w:rsidR="00070638" w:rsidRDefault="00070638">
            <w:pPr>
              <w:widowControl/>
              <w:jc w:val="center"/>
              <w:rPr>
                <w:rFonts w:ascii="宋体"/>
                <w:color w:val="000000"/>
                <w:kern w:val="0"/>
                <w:sz w:val="24"/>
                <w:szCs w:val="24"/>
              </w:rPr>
            </w:pPr>
            <w:r>
              <w:rPr>
                <w:rFonts w:ascii="宋体" w:hAnsi="宋体" w:cs="宋体"/>
                <w:color w:val="000000"/>
                <w:kern w:val="0"/>
                <w:sz w:val="24"/>
                <w:szCs w:val="24"/>
              </w:rPr>
              <w:t>SGY2020</w:t>
            </w:r>
            <w:r w:rsidR="00A04486">
              <w:rPr>
                <w:rFonts w:ascii="宋体" w:hAnsi="宋体" w:cs="宋体"/>
                <w:color w:val="000000"/>
                <w:kern w:val="0"/>
                <w:sz w:val="24"/>
                <w:szCs w:val="24"/>
              </w:rPr>
              <w:t>028</w:t>
            </w:r>
          </w:p>
        </w:tc>
      </w:tr>
      <w:tr w:rsidR="00070638">
        <w:trPr>
          <w:trHeight w:val="960"/>
        </w:trPr>
        <w:tc>
          <w:tcPr>
            <w:tcW w:w="890" w:type="dxa"/>
            <w:tcBorders>
              <w:top w:val="nil"/>
              <w:left w:val="single" w:sz="4" w:space="0" w:color="auto"/>
              <w:bottom w:val="single" w:sz="4" w:space="0" w:color="auto"/>
              <w:right w:val="single" w:sz="4" w:space="0" w:color="auto"/>
            </w:tcBorders>
            <w:vAlign w:val="center"/>
          </w:tcPr>
          <w:p w:rsidR="00070638" w:rsidRDefault="00070638">
            <w:pPr>
              <w:widowControl/>
              <w:jc w:val="center"/>
              <w:rPr>
                <w:rFonts w:ascii="宋体"/>
                <w:b/>
                <w:bCs/>
                <w:color w:val="000000"/>
                <w:kern w:val="0"/>
                <w:sz w:val="24"/>
                <w:szCs w:val="24"/>
              </w:rPr>
            </w:pPr>
            <w:r>
              <w:rPr>
                <w:rFonts w:ascii="宋体" w:hAnsi="宋体" w:cs="宋体" w:hint="eastAsia"/>
                <w:b/>
                <w:bCs/>
                <w:color w:val="000000"/>
                <w:kern w:val="0"/>
                <w:sz w:val="24"/>
                <w:szCs w:val="24"/>
              </w:rPr>
              <w:t>序号</w:t>
            </w:r>
          </w:p>
        </w:tc>
        <w:tc>
          <w:tcPr>
            <w:tcW w:w="1003" w:type="dxa"/>
            <w:tcBorders>
              <w:top w:val="nil"/>
              <w:left w:val="nil"/>
              <w:bottom w:val="single" w:sz="4" w:space="0" w:color="auto"/>
              <w:right w:val="single" w:sz="4" w:space="0" w:color="auto"/>
            </w:tcBorders>
            <w:vAlign w:val="center"/>
          </w:tcPr>
          <w:p w:rsidR="00070638" w:rsidRDefault="00070638">
            <w:pPr>
              <w:widowControl/>
              <w:jc w:val="center"/>
              <w:rPr>
                <w:rFonts w:ascii="宋体"/>
                <w:b/>
                <w:bCs/>
                <w:color w:val="000000"/>
                <w:kern w:val="0"/>
                <w:sz w:val="24"/>
                <w:szCs w:val="24"/>
              </w:rPr>
            </w:pPr>
            <w:r>
              <w:rPr>
                <w:rFonts w:ascii="宋体" w:hAnsi="宋体" w:cs="宋体" w:hint="eastAsia"/>
                <w:b/>
                <w:bCs/>
                <w:color w:val="000000"/>
                <w:kern w:val="0"/>
                <w:sz w:val="24"/>
                <w:szCs w:val="24"/>
              </w:rPr>
              <w:t>项目</w:t>
            </w:r>
          </w:p>
        </w:tc>
        <w:tc>
          <w:tcPr>
            <w:tcW w:w="4515" w:type="dxa"/>
            <w:tcBorders>
              <w:top w:val="nil"/>
              <w:left w:val="single" w:sz="4" w:space="0" w:color="auto"/>
              <w:bottom w:val="single" w:sz="4" w:space="0" w:color="auto"/>
              <w:right w:val="single" w:sz="4" w:space="0" w:color="auto"/>
            </w:tcBorders>
            <w:vAlign w:val="center"/>
          </w:tcPr>
          <w:p w:rsidR="00070638" w:rsidRDefault="00070638">
            <w:pPr>
              <w:widowControl/>
              <w:jc w:val="center"/>
              <w:rPr>
                <w:rFonts w:ascii="宋体"/>
                <w:b/>
                <w:bCs/>
                <w:color w:val="000000"/>
                <w:kern w:val="0"/>
                <w:sz w:val="24"/>
                <w:szCs w:val="24"/>
              </w:rPr>
            </w:pPr>
            <w:r>
              <w:rPr>
                <w:rFonts w:ascii="宋体" w:hAnsi="宋体" w:cs="宋体" w:hint="eastAsia"/>
                <w:b/>
                <w:bCs/>
                <w:color w:val="000000"/>
                <w:kern w:val="0"/>
                <w:sz w:val="24"/>
                <w:szCs w:val="24"/>
              </w:rPr>
              <w:t>要求</w:t>
            </w:r>
          </w:p>
        </w:tc>
        <w:tc>
          <w:tcPr>
            <w:tcW w:w="735" w:type="dxa"/>
            <w:tcBorders>
              <w:top w:val="nil"/>
              <w:left w:val="single" w:sz="4" w:space="0" w:color="auto"/>
              <w:bottom w:val="single" w:sz="4" w:space="0" w:color="auto"/>
              <w:right w:val="single" w:sz="4" w:space="0" w:color="auto"/>
            </w:tcBorders>
            <w:vAlign w:val="center"/>
          </w:tcPr>
          <w:p w:rsidR="00070638" w:rsidRDefault="00070638">
            <w:pPr>
              <w:widowControl/>
              <w:jc w:val="center"/>
              <w:rPr>
                <w:rFonts w:ascii="宋体"/>
                <w:b/>
                <w:bCs/>
                <w:color w:val="000000"/>
                <w:kern w:val="0"/>
                <w:sz w:val="24"/>
                <w:szCs w:val="24"/>
              </w:rPr>
            </w:pPr>
            <w:r>
              <w:rPr>
                <w:rFonts w:ascii="宋体" w:hAnsi="宋体" w:cs="宋体" w:hint="eastAsia"/>
                <w:b/>
                <w:bCs/>
                <w:color w:val="000000"/>
                <w:kern w:val="0"/>
                <w:sz w:val="24"/>
                <w:szCs w:val="24"/>
              </w:rPr>
              <w:t>长度高度</w:t>
            </w:r>
          </w:p>
        </w:tc>
        <w:tc>
          <w:tcPr>
            <w:tcW w:w="897" w:type="dxa"/>
            <w:tcBorders>
              <w:top w:val="nil"/>
              <w:left w:val="single" w:sz="4" w:space="0" w:color="auto"/>
              <w:bottom w:val="single" w:sz="4" w:space="0" w:color="auto"/>
              <w:right w:val="single" w:sz="4" w:space="0" w:color="auto"/>
            </w:tcBorders>
            <w:vAlign w:val="center"/>
          </w:tcPr>
          <w:p w:rsidR="00070638" w:rsidRDefault="00070638">
            <w:pPr>
              <w:widowControl/>
              <w:jc w:val="center"/>
              <w:rPr>
                <w:rFonts w:ascii="宋体"/>
                <w:b/>
                <w:bCs/>
                <w:color w:val="000000"/>
                <w:kern w:val="0"/>
                <w:sz w:val="24"/>
                <w:szCs w:val="24"/>
              </w:rPr>
            </w:pPr>
            <w:r>
              <w:rPr>
                <w:rFonts w:ascii="宋体" w:hAnsi="宋体" w:cs="宋体" w:hint="eastAsia"/>
                <w:b/>
                <w:bCs/>
                <w:color w:val="000000"/>
                <w:kern w:val="0"/>
                <w:sz w:val="24"/>
                <w:szCs w:val="24"/>
              </w:rPr>
              <w:t>单价</w:t>
            </w:r>
          </w:p>
          <w:p w:rsidR="00070638" w:rsidRDefault="00070638">
            <w:pPr>
              <w:widowControl/>
              <w:jc w:val="center"/>
              <w:rPr>
                <w:rFonts w:ascii="宋体"/>
                <w:b/>
                <w:bCs/>
                <w:color w:val="000000"/>
                <w:kern w:val="0"/>
                <w:sz w:val="24"/>
                <w:szCs w:val="24"/>
              </w:rPr>
            </w:pPr>
            <w:r>
              <w:rPr>
                <w:rFonts w:ascii="宋体" w:hAnsi="宋体" w:cs="宋体" w:hint="eastAsia"/>
                <w:b/>
                <w:bCs/>
                <w:color w:val="000000"/>
                <w:kern w:val="0"/>
                <w:sz w:val="24"/>
                <w:szCs w:val="24"/>
              </w:rPr>
              <w:t>（元）</w:t>
            </w:r>
          </w:p>
        </w:tc>
        <w:tc>
          <w:tcPr>
            <w:tcW w:w="1180" w:type="dxa"/>
            <w:tcBorders>
              <w:top w:val="nil"/>
              <w:left w:val="nil"/>
              <w:bottom w:val="single" w:sz="4" w:space="0" w:color="auto"/>
              <w:right w:val="single" w:sz="4" w:space="0" w:color="auto"/>
            </w:tcBorders>
            <w:vAlign w:val="center"/>
          </w:tcPr>
          <w:p w:rsidR="00070638" w:rsidRDefault="00070638">
            <w:pPr>
              <w:widowControl/>
              <w:jc w:val="center"/>
              <w:rPr>
                <w:rFonts w:ascii="宋体"/>
                <w:b/>
                <w:bCs/>
                <w:color w:val="000000"/>
                <w:kern w:val="0"/>
                <w:sz w:val="24"/>
                <w:szCs w:val="24"/>
              </w:rPr>
            </w:pPr>
            <w:r>
              <w:rPr>
                <w:rFonts w:ascii="宋体" w:hAnsi="宋体" w:cs="宋体" w:hint="eastAsia"/>
                <w:b/>
                <w:bCs/>
                <w:color w:val="000000"/>
                <w:kern w:val="0"/>
                <w:sz w:val="24"/>
                <w:szCs w:val="24"/>
              </w:rPr>
              <w:t>报价</w:t>
            </w:r>
          </w:p>
          <w:p w:rsidR="00070638" w:rsidRDefault="00070638">
            <w:pPr>
              <w:widowControl/>
              <w:jc w:val="center"/>
              <w:rPr>
                <w:rFonts w:ascii="宋体"/>
                <w:b/>
                <w:bCs/>
                <w:color w:val="000000"/>
                <w:kern w:val="0"/>
                <w:sz w:val="24"/>
                <w:szCs w:val="24"/>
              </w:rPr>
            </w:pPr>
            <w:r>
              <w:rPr>
                <w:rFonts w:ascii="宋体" w:hAnsi="宋体" w:cs="宋体" w:hint="eastAsia"/>
                <w:b/>
                <w:bCs/>
                <w:color w:val="000000"/>
                <w:kern w:val="0"/>
                <w:sz w:val="24"/>
                <w:szCs w:val="24"/>
              </w:rPr>
              <w:t>（元）</w:t>
            </w:r>
          </w:p>
        </w:tc>
      </w:tr>
      <w:tr w:rsidR="00070638">
        <w:trPr>
          <w:trHeight w:val="1938"/>
        </w:trPr>
        <w:tc>
          <w:tcPr>
            <w:tcW w:w="890" w:type="dxa"/>
            <w:tcBorders>
              <w:top w:val="nil"/>
              <w:left w:val="single" w:sz="4" w:space="0" w:color="auto"/>
              <w:bottom w:val="single" w:sz="4" w:space="0" w:color="auto"/>
              <w:right w:val="single" w:sz="4" w:space="0" w:color="auto"/>
            </w:tcBorders>
            <w:vAlign w:val="center"/>
          </w:tcPr>
          <w:p w:rsidR="00070638" w:rsidRDefault="00070638">
            <w:pPr>
              <w:widowControl/>
              <w:jc w:val="center"/>
              <w:rPr>
                <w:rFonts w:ascii="宋体"/>
                <w:color w:val="000000"/>
                <w:kern w:val="0"/>
                <w:sz w:val="24"/>
                <w:szCs w:val="24"/>
              </w:rPr>
            </w:pPr>
            <w:r>
              <w:rPr>
                <w:rFonts w:ascii="宋体" w:hAnsi="宋体" w:cs="宋体"/>
                <w:color w:val="000000"/>
                <w:kern w:val="0"/>
                <w:sz w:val="24"/>
                <w:szCs w:val="24"/>
              </w:rPr>
              <w:t>1</w:t>
            </w:r>
          </w:p>
        </w:tc>
        <w:tc>
          <w:tcPr>
            <w:tcW w:w="1003" w:type="dxa"/>
            <w:tcBorders>
              <w:top w:val="nil"/>
              <w:left w:val="nil"/>
              <w:bottom w:val="single" w:sz="4" w:space="0" w:color="auto"/>
              <w:right w:val="single" w:sz="4" w:space="0" w:color="auto"/>
            </w:tcBorders>
            <w:vAlign w:val="center"/>
          </w:tcPr>
          <w:p w:rsidR="00070638" w:rsidRDefault="00070638">
            <w:pPr>
              <w:widowControl/>
              <w:jc w:val="center"/>
              <w:rPr>
                <w:rFonts w:ascii="宋体"/>
                <w:color w:val="000000"/>
                <w:kern w:val="0"/>
                <w:sz w:val="24"/>
                <w:szCs w:val="24"/>
              </w:rPr>
            </w:pPr>
            <w:r w:rsidRPr="009E30AE">
              <w:rPr>
                <w:rFonts w:cs="宋体" w:hint="eastAsia"/>
              </w:rPr>
              <w:t>地库出入口人工插板防洪闸</w:t>
            </w:r>
          </w:p>
        </w:tc>
        <w:tc>
          <w:tcPr>
            <w:tcW w:w="4515" w:type="dxa"/>
            <w:tcBorders>
              <w:top w:val="nil"/>
              <w:left w:val="single" w:sz="4" w:space="0" w:color="auto"/>
              <w:bottom w:val="single" w:sz="4" w:space="0" w:color="auto"/>
              <w:right w:val="single" w:sz="4" w:space="0" w:color="auto"/>
            </w:tcBorders>
            <w:vAlign w:val="center"/>
          </w:tcPr>
          <w:p w:rsidR="00070638" w:rsidRPr="00E879A3" w:rsidRDefault="00070638" w:rsidP="009E30AE">
            <w:pPr>
              <w:widowControl/>
              <w:spacing w:line="288" w:lineRule="auto"/>
              <w:rPr>
                <w:rFonts w:ascii="宋体"/>
                <w:color w:val="000000"/>
                <w:kern w:val="0"/>
                <w:sz w:val="24"/>
                <w:szCs w:val="24"/>
              </w:rPr>
            </w:pPr>
            <w:r>
              <w:rPr>
                <w:rFonts w:ascii="宋体" w:hAnsi="宋体" w:cs="宋体" w:hint="eastAsia"/>
              </w:rPr>
              <w:t>汽车地库出入口人工插板防洪</w:t>
            </w:r>
            <w:proofErr w:type="gramStart"/>
            <w:r>
              <w:rPr>
                <w:rFonts w:ascii="宋体" w:hAnsi="宋体" w:cs="宋体" w:hint="eastAsia"/>
              </w:rPr>
              <w:t>闸</w:t>
            </w:r>
            <w:proofErr w:type="gramEnd"/>
            <w:r>
              <w:rPr>
                <w:rFonts w:ascii="宋体" w:hAnsi="宋体" w:cs="宋体" w:hint="eastAsia"/>
              </w:rPr>
              <w:t>建设。每个口子防洪</w:t>
            </w:r>
            <w:proofErr w:type="gramStart"/>
            <w:r>
              <w:rPr>
                <w:rFonts w:ascii="宋体" w:hAnsi="宋体" w:cs="宋体" w:hint="eastAsia"/>
              </w:rPr>
              <w:t>闸</w:t>
            </w:r>
            <w:proofErr w:type="gramEnd"/>
            <w:r>
              <w:rPr>
                <w:rFonts w:ascii="宋体" w:hAnsi="宋体" w:cs="宋体" w:hint="eastAsia"/>
              </w:rPr>
              <w:t>横向为一个整体，不得分块，防洪</w:t>
            </w:r>
            <w:proofErr w:type="gramStart"/>
            <w:r>
              <w:rPr>
                <w:rFonts w:ascii="宋体" w:hAnsi="宋体" w:cs="宋体" w:hint="eastAsia"/>
              </w:rPr>
              <w:t>闸</w:t>
            </w:r>
            <w:proofErr w:type="gramEnd"/>
            <w:r>
              <w:rPr>
                <w:rFonts w:ascii="宋体" w:hAnsi="宋体" w:cs="宋体" w:hint="eastAsia"/>
              </w:rPr>
              <w:t>外形美观、结构强、挡水能力好，防水性能强。</w:t>
            </w:r>
            <w:r w:rsidRPr="00823393">
              <w:rPr>
                <w:rFonts w:ascii="宋体" w:hAnsi="宋体" w:cs="宋体" w:hint="eastAsia"/>
                <w:b/>
                <w:bCs/>
              </w:rPr>
              <w:t>挡水</w:t>
            </w:r>
            <w:proofErr w:type="gramStart"/>
            <w:r w:rsidRPr="00823393">
              <w:rPr>
                <w:rFonts w:ascii="宋体" w:hAnsi="宋体" w:cs="宋体" w:hint="eastAsia"/>
                <w:b/>
                <w:bCs/>
              </w:rPr>
              <w:t>板主体</w:t>
            </w:r>
            <w:proofErr w:type="gramEnd"/>
            <w:r>
              <w:rPr>
                <w:rFonts w:ascii="宋体" w:hAnsi="宋体" w:cs="宋体" w:hint="eastAsia"/>
              </w:rPr>
              <w:t>为铝合金板，质量标准不低于</w:t>
            </w:r>
            <w:r>
              <w:rPr>
                <w:rFonts w:ascii="宋体" w:hAnsi="宋体" w:cs="宋体"/>
              </w:rPr>
              <w:t>6063-T5</w:t>
            </w:r>
            <w:r>
              <w:rPr>
                <w:rFonts w:ascii="宋体" w:hAnsi="宋体" w:cs="宋体" w:hint="eastAsia"/>
              </w:rPr>
              <w:t>材质，表面需经过喷砂、电泳、氧化处理；铝板规格为</w:t>
            </w:r>
            <w:r>
              <w:rPr>
                <w:rFonts w:ascii="宋体" w:hAnsi="宋体" w:cs="宋体"/>
              </w:rPr>
              <w:t>197mm*35mm*1.8mm,</w:t>
            </w:r>
            <w:r>
              <w:rPr>
                <w:rFonts w:ascii="宋体" w:hAnsi="宋体" w:cs="宋体" w:hint="eastAsia"/>
              </w:rPr>
              <w:t>设加强筋；铝板与铝板连接处设置卡槽和</w:t>
            </w:r>
            <w:r>
              <w:rPr>
                <w:rFonts w:ascii="宋体" w:hAnsi="宋体" w:cs="宋体"/>
              </w:rPr>
              <w:t>EPDM</w:t>
            </w:r>
            <w:r>
              <w:rPr>
                <w:rFonts w:ascii="宋体" w:hAnsi="宋体" w:cs="宋体" w:hint="eastAsia"/>
              </w:rPr>
              <w:t>密封胶条，</w:t>
            </w:r>
            <w:proofErr w:type="gramStart"/>
            <w:r>
              <w:rPr>
                <w:rFonts w:ascii="宋体" w:hAnsi="宋体" w:cs="宋体" w:hint="eastAsia"/>
              </w:rPr>
              <w:t>最底设</w:t>
            </w:r>
            <w:proofErr w:type="gramEnd"/>
            <w:r>
              <w:rPr>
                <w:rFonts w:ascii="宋体" w:hAnsi="宋体" w:cs="宋体"/>
              </w:rPr>
              <w:t>25mm</w:t>
            </w:r>
            <w:r>
              <w:rPr>
                <w:rFonts w:ascii="宋体" w:hAnsi="宋体" w:cs="宋体" w:hint="eastAsia"/>
              </w:rPr>
              <w:t>密封胶条与地面密封，</w:t>
            </w:r>
            <w:r>
              <w:rPr>
                <w:rFonts w:ascii="宋体" w:hAnsi="宋体" w:cs="宋体"/>
              </w:rPr>
              <w:t>EPDM</w:t>
            </w:r>
            <w:r>
              <w:rPr>
                <w:rFonts w:ascii="宋体" w:hAnsi="宋体" w:cs="宋体" w:hint="eastAsia"/>
              </w:rPr>
              <w:t>胶条使用年限不低于</w:t>
            </w:r>
            <w:r>
              <w:rPr>
                <w:rFonts w:ascii="宋体" w:hAnsi="宋体" w:cs="宋体"/>
              </w:rPr>
              <w:t>10</w:t>
            </w:r>
            <w:r>
              <w:rPr>
                <w:rFonts w:ascii="宋体" w:hAnsi="宋体" w:cs="宋体" w:hint="eastAsia"/>
              </w:rPr>
              <w:t>年；铝板中部设卡扣，两端设密封盖。</w:t>
            </w:r>
            <w:r w:rsidRPr="00823393">
              <w:rPr>
                <w:rFonts w:ascii="宋体" w:hAnsi="宋体" w:cs="宋体" w:hint="eastAsia"/>
                <w:b/>
                <w:bCs/>
              </w:rPr>
              <w:t>边框</w:t>
            </w:r>
            <w:r>
              <w:rPr>
                <w:rFonts w:ascii="宋体" w:hAnsi="宋体" w:cs="宋体" w:hint="eastAsia"/>
                <w:b/>
                <w:bCs/>
              </w:rPr>
              <w:t>铝合金</w:t>
            </w:r>
            <w:r>
              <w:rPr>
                <w:rFonts w:ascii="宋体" w:hAnsi="宋体" w:cs="宋体" w:hint="eastAsia"/>
              </w:rPr>
              <w:t>材质质量标准不低于</w:t>
            </w:r>
            <w:r>
              <w:rPr>
                <w:rFonts w:ascii="宋体" w:hAnsi="宋体" w:cs="宋体"/>
              </w:rPr>
              <w:t>6063-T5</w:t>
            </w:r>
            <w:r>
              <w:rPr>
                <w:rFonts w:ascii="宋体" w:hAnsi="宋体" w:cs="宋体" w:hint="eastAsia"/>
              </w:rPr>
              <w:t>材质，一体成型，表面需经过喷砂、电泳、氧化处理；边框厚度不低于</w:t>
            </w:r>
            <w:r>
              <w:rPr>
                <w:rFonts w:ascii="宋体" w:hAnsi="宋体" w:cs="宋体"/>
              </w:rPr>
              <w:t>4mm</w:t>
            </w:r>
            <w:r>
              <w:rPr>
                <w:rFonts w:ascii="宋体" w:hAnsi="宋体" w:cs="宋体" w:hint="eastAsia"/>
              </w:rPr>
              <w:t>；每片铝片位置设</w:t>
            </w:r>
            <w:r>
              <w:rPr>
                <w:rFonts w:ascii="宋体" w:hAnsi="宋体" w:cs="宋体"/>
              </w:rPr>
              <w:t>304</w:t>
            </w:r>
            <w:r>
              <w:rPr>
                <w:rFonts w:ascii="宋体" w:hAnsi="宋体" w:cs="宋体" w:hint="eastAsia"/>
              </w:rPr>
              <w:t>不锈钢</w:t>
            </w:r>
            <w:r>
              <w:rPr>
                <w:rFonts w:ascii="宋体" w:hAnsi="宋体" w:cs="宋体"/>
              </w:rPr>
              <w:t>M16</w:t>
            </w:r>
            <w:r>
              <w:rPr>
                <w:rFonts w:ascii="宋体" w:hAnsi="宋体" w:cs="宋体" w:hint="eastAsia"/>
              </w:rPr>
              <w:t>侧压螺栓；边框内侧设置</w:t>
            </w:r>
            <w:r>
              <w:rPr>
                <w:rFonts w:ascii="宋体" w:hAnsi="宋体" w:cs="宋体"/>
              </w:rPr>
              <w:t>EPDM</w:t>
            </w:r>
            <w:r>
              <w:rPr>
                <w:rFonts w:ascii="宋体" w:hAnsi="宋体" w:cs="宋体" w:hint="eastAsia"/>
              </w:rPr>
              <w:t>密封胶条，使用年限不低于</w:t>
            </w:r>
            <w:r>
              <w:rPr>
                <w:rFonts w:ascii="宋体" w:hAnsi="宋体" w:cs="宋体"/>
              </w:rPr>
              <w:t>10</w:t>
            </w:r>
            <w:r>
              <w:rPr>
                <w:rFonts w:ascii="宋体" w:hAnsi="宋体" w:cs="宋体" w:hint="eastAsia"/>
              </w:rPr>
              <w:t>年；边框顶部设下压件，通过</w:t>
            </w:r>
            <w:r>
              <w:rPr>
                <w:rFonts w:ascii="宋体" w:hAnsi="宋体" w:cs="宋体"/>
              </w:rPr>
              <w:t>M16</w:t>
            </w:r>
            <w:r>
              <w:rPr>
                <w:rFonts w:ascii="宋体" w:hAnsi="宋体" w:cs="宋体" w:hint="eastAsia"/>
              </w:rPr>
              <w:t>下压螺栓下下施压，底部与轨道设置连接件，材质均为</w:t>
            </w:r>
            <w:r>
              <w:rPr>
                <w:rFonts w:ascii="宋体" w:hAnsi="宋体" w:cs="宋体"/>
              </w:rPr>
              <w:t>304</w:t>
            </w:r>
            <w:r>
              <w:rPr>
                <w:rFonts w:ascii="宋体" w:hAnsi="宋体" w:cs="宋体" w:hint="eastAsia"/>
              </w:rPr>
              <w:t>不锈钢；边框与墙体采用防水处理。轨道采用</w:t>
            </w:r>
            <w:r>
              <w:rPr>
                <w:rFonts w:ascii="宋体" w:hAnsi="宋体" w:cs="宋体"/>
              </w:rPr>
              <w:t>304</w:t>
            </w:r>
            <w:r>
              <w:rPr>
                <w:rFonts w:ascii="宋体" w:hAnsi="宋体" w:cs="宋体" w:hint="eastAsia"/>
              </w:rPr>
              <w:t>不锈钢材质，规格不低于</w:t>
            </w:r>
            <w:r>
              <w:rPr>
                <w:rFonts w:ascii="宋体" w:hAnsi="宋体" w:cs="宋体"/>
              </w:rPr>
              <w:t>60mm*50mm*1.5mm,</w:t>
            </w:r>
            <w:r>
              <w:rPr>
                <w:rFonts w:ascii="宋体" w:hAnsi="宋体" w:cs="宋体" w:hint="eastAsia"/>
              </w:rPr>
              <w:t>地面开槽处理后确保车辆行人正常出入，轨道需要承受车子重量不变形。</w:t>
            </w:r>
            <w:r w:rsidRPr="00E879A3">
              <w:rPr>
                <w:rFonts w:ascii="宋体" w:hAnsi="宋体" w:cs="宋体" w:hint="eastAsia"/>
                <w:b/>
                <w:bCs/>
              </w:rPr>
              <w:t>加强支撑</w:t>
            </w:r>
            <w:r w:rsidRPr="00E879A3">
              <w:rPr>
                <w:rFonts w:ascii="宋体" w:hAnsi="宋体" w:cs="宋体" w:hint="eastAsia"/>
              </w:rPr>
              <w:t>采用</w:t>
            </w:r>
            <w:r>
              <w:rPr>
                <w:rFonts w:ascii="宋体" w:hAnsi="宋体" w:cs="宋体"/>
              </w:rPr>
              <w:t>304</w:t>
            </w:r>
            <w:r>
              <w:rPr>
                <w:rFonts w:ascii="宋体" w:hAnsi="宋体" w:cs="宋体" w:hint="eastAsia"/>
              </w:rPr>
              <w:t>不锈钢方管，规格为</w:t>
            </w:r>
            <w:r>
              <w:rPr>
                <w:rFonts w:ascii="宋体" w:hAnsi="宋体" w:cs="宋体"/>
              </w:rPr>
              <w:t>50mm*50mm</w:t>
            </w:r>
            <w:r>
              <w:rPr>
                <w:rFonts w:ascii="宋体" w:hAnsi="宋体" w:cs="宋体" w:hint="eastAsia"/>
              </w:rPr>
              <w:t>，每</w:t>
            </w:r>
            <w:r>
              <w:rPr>
                <w:rFonts w:ascii="宋体" w:hAnsi="宋体" w:cs="宋体"/>
              </w:rPr>
              <w:t>2.4</w:t>
            </w:r>
            <w:r>
              <w:rPr>
                <w:rFonts w:ascii="宋体" w:hAnsi="宋体" w:cs="宋体" w:hint="eastAsia"/>
              </w:rPr>
              <w:t>米增加一个三角支撑，地面设有活动式连接扣件，地面需要保持平整；增强铝板强度，防止水压造成铝板变形。同时需设置收藏架。</w:t>
            </w:r>
          </w:p>
        </w:tc>
        <w:tc>
          <w:tcPr>
            <w:tcW w:w="735" w:type="dxa"/>
            <w:tcBorders>
              <w:top w:val="nil"/>
              <w:left w:val="single" w:sz="4" w:space="0" w:color="auto"/>
              <w:bottom w:val="single" w:sz="4" w:space="0" w:color="auto"/>
              <w:right w:val="single" w:sz="4" w:space="0" w:color="auto"/>
            </w:tcBorders>
            <w:vAlign w:val="center"/>
          </w:tcPr>
          <w:p w:rsidR="00070638" w:rsidRDefault="00070638" w:rsidP="009E30AE">
            <w:pPr>
              <w:widowControl/>
              <w:spacing w:line="288" w:lineRule="auto"/>
            </w:pPr>
            <w:r>
              <w:rPr>
                <w:rFonts w:ascii="宋体" w:hAnsi="宋体" w:cs="宋体" w:hint="eastAsia"/>
              </w:rPr>
              <w:t>地库入口宽约</w:t>
            </w:r>
            <w:r>
              <w:rPr>
                <w:rFonts w:ascii="宋体" w:hAnsi="宋体" w:cs="宋体"/>
              </w:rPr>
              <w:t>5</w:t>
            </w:r>
            <w:r>
              <w:rPr>
                <w:rFonts w:ascii="宋体" w:hAnsi="宋体" w:cs="宋体" w:hint="eastAsia"/>
              </w:rPr>
              <w:t>米，出口宽约</w:t>
            </w:r>
            <w:r>
              <w:rPr>
                <w:rFonts w:ascii="宋体" w:hAnsi="宋体" w:cs="宋体"/>
              </w:rPr>
              <w:t>7</w:t>
            </w:r>
            <w:r>
              <w:rPr>
                <w:rFonts w:ascii="宋体" w:hAnsi="宋体" w:cs="宋体" w:hint="eastAsia"/>
              </w:rPr>
              <w:t>米，</w:t>
            </w:r>
            <w:proofErr w:type="gramStart"/>
            <w:r>
              <w:rPr>
                <w:rFonts w:ascii="宋体" w:hAnsi="宋体" w:cs="宋体" w:hint="eastAsia"/>
              </w:rPr>
              <w:t>闸高约</w:t>
            </w:r>
            <w:proofErr w:type="gramEnd"/>
            <w:r>
              <w:rPr>
                <w:rFonts w:ascii="宋体" w:hAnsi="宋体" w:cs="宋体"/>
              </w:rPr>
              <w:t>0.6</w:t>
            </w:r>
            <w:r>
              <w:rPr>
                <w:rFonts w:ascii="宋体" w:hAnsi="宋体" w:cs="宋体" w:hint="eastAsia"/>
              </w:rPr>
              <w:t>米。</w:t>
            </w:r>
          </w:p>
        </w:tc>
        <w:tc>
          <w:tcPr>
            <w:tcW w:w="897" w:type="dxa"/>
            <w:tcBorders>
              <w:top w:val="nil"/>
              <w:left w:val="single" w:sz="4" w:space="0" w:color="auto"/>
              <w:bottom w:val="single" w:sz="4" w:space="0" w:color="auto"/>
              <w:right w:val="single" w:sz="4" w:space="0" w:color="auto"/>
            </w:tcBorders>
            <w:vAlign w:val="center"/>
          </w:tcPr>
          <w:p w:rsidR="00070638" w:rsidRDefault="00070638" w:rsidP="00070638">
            <w:pPr>
              <w:widowControl/>
              <w:spacing w:line="288" w:lineRule="auto"/>
              <w:ind w:firstLineChars="200" w:firstLine="420"/>
            </w:pPr>
          </w:p>
        </w:tc>
        <w:tc>
          <w:tcPr>
            <w:tcW w:w="1180" w:type="dxa"/>
            <w:tcBorders>
              <w:top w:val="nil"/>
              <w:left w:val="nil"/>
              <w:bottom w:val="single" w:sz="4" w:space="0" w:color="auto"/>
              <w:right w:val="single" w:sz="4" w:space="0" w:color="auto"/>
            </w:tcBorders>
            <w:vAlign w:val="center"/>
          </w:tcPr>
          <w:p w:rsidR="00070638" w:rsidRDefault="00070638">
            <w:pPr>
              <w:widowControl/>
              <w:jc w:val="center"/>
              <w:rPr>
                <w:rFonts w:ascii="宋体"/>
                <w:color w:val="000000"/>
                <w:kern w:val="0"/>
                <w:sz w:val="24"/>
                <w:szCs w:val="24"/>
              </w:rPr>
            </w:pPr>
          </w:p>
        </w:tc>
      </w:tr>
      <w:tr w:rsidR="00070638">
        <w:trPr>
          <w:trHeight w:val="1271"/>
        </w:trPr>
        <w:tc>
          <w:tcPr>
            <w:tcW w:w="1893" w:type="dxa"/>
            <w:gridSpan w:val="2"/>
            <w:tcBorders>
              <w:top w:val="single" w:sz="4" w:space="0" w:color="auto"/>
              <w:left w:val="single" w:sz="4" w:space="0" w:color="auto"/>
              <w:bottom w:val="single" w:sz="4" w:space="0" w:color="auto"/>
              <w:right w:val="single" w:sz="4" w:space="0" w:color="auto"/>
            </w:tcBorders>
            <w:vAlign w:val="center"/>
          </w:tcPr>
          <w:p w:rsidR="00070638" w:rsidRDefault="00070638">
            <w:pPr>
              <w:widowControl/>
              <w:jc w:val="center"/>
              <w:rPr>
                <w:rFonts w:ascii="宋体"/>
                <w:color w:val="000000"/>
                <w:kern w:val="0"/>
                <w:sz w:val="24"/>
                <w:szCs w:val="24"/>
              </w:rPr>
            </w:pPr>
            <w:r>
              <w:rPr>
                <w:rFonts w:ascii="宋体" w:hAnsi="宋体" w:cs="宋体" w:hint="eastAsia"/>
                <w:color w:val="000000"/>
                <w:kern w:val="0"/>
                <w:sz w:val="24"/>
                <w:szCs w:val="24"/>
              </w:rPr>
              <w:t>投标总价</w:t>
            </w:r>
          </w:p>
        </w:tc>
        <w:tc>
          <w:tcPr>
            <w:tcW w:w="7327" w:type="dxa"/>
            <w:gridSpan w:val="4"/>
            <w:tcBorders>
              <w:top w:val="single" w:sz="4" w:space="0" w:color="auto"/>
              <w:left w:val="nil"/>
              <w:bottom w:val="single" w:sz="4" w:space="0" w:color="auto"/>
              <w:right w:val="single" w:sz="4" w:space="0" w:color="auto"/>
            </w:tcBorders>
            <w:vAlign w:val="center"/>
          </w:tcPr>
          <w:p w:rsidR="00070638" w:rsidRDefault="00070638">
            <w:pPr>
              <w:widowControl/>
              <w:jc w:val="left"/>
              <w:rPr>
                <w:rFonts w:ascii="宋体"/>
                <w:color w:val="000000"/>
                <w:kern w:val="0"/>
                <w:sz w:val="24"/>
                <w:szCs w:val="24"/>
              </w:rPr>
            </w:pPr>
            <w:r>
              <w:rPr>
                <w:rFonts w:ascii="宋体" w:hAnsi="宋体" w:cs="宋体" w:hint="eastAsia"/>
                <w:b/>
                <w:bCs/>
                <w:color w:val="000000"/>
                <w:sz w:val="24"/>
                <w:szCs w:val="24"/>
              </w:rPr>
              <w:t>人民币大写：</w:t>
            </w:r>
            <w:r>
              <w:rPr>
                <w:rFonts w:ascii="宋体" w:hAnsi="宋体" w:cs="宋体"/>
                <w:b/>
                <w:bCs/>
                <w:color w:val="000000"/>
                <w:sz w:val="24"/>
                <w:szCs w:val="24"/>
                <w:u w:val="single"/>
              </w:rPr>
              <w:t xml:space="preserve">            </w:t>
            </w:r>
            <w:r>
              <w:rPr>
                <w:rFonts w:ascii="宋体" w:hAnsi="宋体" w:cs="宋体" w:hint="eastAsia"/>
                <w:b/>
                <w:bCs/>
                <w:color w:val="000000"/>
                <w:sz w:val="24"/>
                <w:szCs w:val="24"/>
              </w:rPr>
              <w:t>元（小写：</w:t>
            </w:r>
            <w:r>
              <w:rPr>
                <w:rFonts w:ascii="宋体" w:hAnsi="宋体" w:cs="宋体"/>
                <w:b/>
                <w:bCs/>
                <w:color w:val="000000"/>
                <w:sz w:val="24"/>
                <w:szCs w:val="24"/>
                <w:u w:val="single"/>
              </w:rPr>
              <w:t xml:space="preserve">      </w:t>
            </w:r>
            <w:r>
              <w:rPr>
                <w:rFonts w:ascii="宋体" w:hAnsi="宋体" w:cs="宋体" w:hint="eastAsia"/>
                <w:b/>
                <w:bCs/>
                <w:color w:val="000000"/>
                <w:sz w:val="24"/>
                <w:szCs w:val="24"/>
              </w:rPr>
              <w:t>元）</w:t>
            </w:r>
          </w:p>
        </w:tc>
      </w:tr>
    </w:tbl>
    <w:p w:rsidR="00070638" w:rsidRDefault="00070638">
      <w:pPr>
        <w:pStyle w:val="a1"/>
        <w:spacing w:line="360" w:lineRule="auto"/>
        <w:ind w:left="840" w:hanging="420"/>
        <w:rPr>
          <w:rFonts w:ascii="宋体"/>
          <w:color w:val="000000"/>
        </w:rPr>
      </w:pPr>
    </w:p>
    <w:p w:rsidR="00070638" w:rsidRDefault="00070638">
      <w:pPr>
        <w:pStyle w:val="a1"/>
        <w:ind w:firstLine="0"/>
        <w:rPr>
          <w:rFonts w:ascii="宋体"/>
          <w:b/>
          <w:bCs/>
        </w:rPr>
      </w:pPr>
    </w:p>
    <w:p w:rsidR="00070638" w:rsidRDefault="00070638" w:rsidP="00FF47B9">
      <w:pPr>
        <w:widowControl/>
        <w:snapToGrid w:val="0"/>
        <w:spacing w:line="360" w:lineRule="auto"/>
        <w:ind w:firstLineChars="200" w:firstLine="420"/>
        <w:rPr>
          <w:rFonts w:ascii="宋体"/>
        </w:rPr>
      </w:pPr>
    </w:p>
    <w:p w:rsidR="00070638" w:rsidRDefault="00070638" w:rsidP="00FF47B9">
      <w:pPr>
        <w:pStyle w:val="11"/>
        <w:spacing w:line="360" w:lineRule="exact"/>
        <w:ind w:leftChars="2504" w:left="5258"/>
        <w:jc w:val="left"/>
        <w:rPr>
          <w:rFonts w:eastAsia="宋体" w:hAnsi="宋体" w:cs="Times New Roman"/>
          <w:sz w:val="21"/>
          <w:szCs w:val="21"/>
        </w:rPr>
      </w:pPr>
      <w:r>
        <w:rPr>
          <w:rFonts w:eastAsia="宋体" w:hAnsi="宋体" w:hint="eastAsia"/>
          <w:sz w:val="21"/>
          <w:szCs w:val="21"/>
        </w:rPr>
        <w:t>供应商：（单位盖章）</w:t>
      </w:r>
    </w:p>
    <w:p w:rsidR="00070638" w:rsidRDefault="00070638" w:rsidP="00FF47B9">
      <w:pPr>
        <w:pStyle w:val="11"/>
        <w:spacing w:line="360" w:lineRule="exact"/>
        <w:ind w:leftChars="2504" w:left="5258"/>
        <w:rPr>
          <w:rFonts w:eastAsia="宋体" w:hAnsi="宋体" w:cs="Times New Roman"/>
          <w:sz w:val="21"/>
          <w:szCs w:val="21"/>
        </w:rPr>
      </w:pPr>
      <w:r>
        <w:rPr>
          <w:rFonts w:eastAsia="宋体" w:hAnsi="宋体" w:hint="eastAsia"/>
          <w:sz w:val="21"/>
          <w:szCs w:val="21"/>
        </w:rPr>
        <w:t>法定代表人或代理人：（签字或盖章）</w:t>
      </w:r>
    </w:p>
    <w:p w:rsidR="00070638" w:rsidRDefault="00070638" w:rsidP="001C5542">
      <w:pPr>
        <w:spacing w:line="360" w:lineRule="auto"/>
        <w:ind w:leftChars="2504" w:left="5258"/>
        <w:rPr>
          <w:rFonts w:ascii="宋体"/>
          <w:sz w:val="24"/>
          <w:szCs w:val="24"/>
        </w:rPr>
      </w:pPr>
      <w:r>
        <w:rPr>
          <w:rFonts w:cs="宋体" w:hint="eastAsia"/>
        </w:rPr>
        <w:t>年</w:t>
      </w:r>
      <w:r>
        <w:t xml:space="preserve">     </w:t>
      </w:r>
      <w:r>
        <w:rPr>
          <w:rFonts w:cs="宋体" w:hint="eastAsia"/>
        </w:rPr>
        <w:t>月</w:t>
      </w:r>
      <w:r>
        <w:t xml:space="preserve">     </w:t>
      </w:r>
      <w:r>
        <w:rPr>
          <w:rFonts w:cs="宋体" w:hint="eastAsia"/>
        </w:rPr>
        <w:t>日</w:t>
      </w:r>
    </w:p>
    <w:sectPr w:rsidR="00070638" w:rsidSect="00ED3334">
      <w:footerReference w:type="default" r:id="rId6"/>
      <w:pgSz w:w="11907" w:h="16840"/>
      <w:pgMar w:top="964" w:right="1531" w:bottom="964" w:left="1531" w:header="720" w:footer="720" w:gutter="0"/>
      <w:pgNumType w:start="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CF9" w:rsidRDefault="00867CF9">
      <w:r>
        <w:separator/>
      </w:r>
    </w:p>
  </w:endnote>
  <w:endnote w:type="continuationSeparator" w:id="0">
    <w:p w:rsidR="00867CF9" w:rsidRDefault="0086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638" w:rsidRDefault="00070638">
    <w:pPr>
      <w:pStyle w:val="ab"/>
      <w:framePr w:w="3795" w:wrap="auto" w:vAnchor="text" w:hAnchor="margin" w:x="10920" w:y="1"/>
      <w:ind w:left="-2142" w:hanging="319"/>
      <w:jc w:val="right"/>
      <w:rPr>
        <w:rStyle w:val="af1"/>
      </w:rPr>
    </w:pPr>
    <w:r>
      <w:rPr>
        <w:rStyle w:val="af1"/>
      </w:rPr>
      <w:fldChar w:fldCharType="begin"/>
    </w:r>
    <w:r>
      <w:rPr>
        <w:rStyle w:val="af1"/>
      </w:rPr>
      <w:instrText xml:space="preserve">PAGE  </w:instrText>
    </w:r>
    <w:r>
      <w:rPr>
        <w:rStyle w:val="af1"/>
      </w:rPr>
      <w:fldChar w:fldCharType="separate"/>
    </w:r>
    <w:r w:rsidR="00A04486">
      <w:rPr>
        <w:rStyle w:val="af1"/>
        <w:noProof/>
      </w:rPr>
      <w:t>6</w:t>
    </w:r>
    <w:r>
      <w:rPr>
        <w:rStyle w:val="af1"/>
      </w:rPr>
      <w:fldChar w:fldCharType="end"/>
    </w:r>
  </w:p>
  <w:p w:rsidR="00070638" w:rsidRDefault="00070638" w:rsidP="001C5542">
    <w:pPr>
      <w:pStyle w:val="ab"/>
      <w:ind w:firstLineChars="850" w:firstLine="1530"/>
      <w:rPr>
        <w:rFonts w:ascii="宋体"/>
      </w:rPr>
    </w:pPr>
    <w:r>
      <w:rPr>
        <w:rFonts w:ascii="楷体_GB2312" w:eastAsia="楷体_GB2312" w:cs="楷体_GB2312"/>
      </w:rPr>
      <w:t xml:space="preserve">                                                                      </w:t>
    </w:r>
    <w:r>
      <w:rPr>
        <w:rFonts w:ascii="宋体" w:hAnsi="宋体" w:cs="宋体" w:hint="eastAsia"/>
      </w:rPr>
      <w:t>第</w:t>
    </w:r>
    <w:r>
      <w:rPr>
        <w:rFonts w:ascii="宋体" w:hAnsi="宋体" w:cs="宋体"/>
      </w:rPr>
      <w:t xml:space="preserve"> </w:t>
    </w:r>
    <w:r>
      <w:rPr>
        <w:rFonts w:ascii="宋体" w:hAnsi="宋体" w:cs="宋体"/>
      </w:rPr>
      <w:fldChar w:fldCharType="begin"/>
    </w:r>
    <w:r>
      <w:rPr>
        <w:rFonts w:ascii="宋体" w:hAnsi="宋体" w:cs="宋体"/>
      </w:rPr>
      <w:instrText xml:space="preserve"> PAGE </w:instrText>
    </w:r>
    <w:r>
      <w:rPr>
        <w:rFonts w:ascii="宋体" w:hAnsi="宋体" w:cs="宋体"/>
      </w:rPr>
      <w:fldChar w:fldCharType="separate"/>
    </w:r>
    <w:r w:rsidR="00A04486">
      <w:rPr>
        <w:rFonts w:ascii="宋体" w:hAnsi="宋体" w:cs="宋体"/>
        <w:noProof/>
      </w:rPr>
      <w:t>6</w:t>
    </w:r>
    <w:r>
      <w:rPr>
        <w:rFonts w:ascii="宋体" w:hAnsi="宋体" w:cs="宋体"/>
      </w:rPr>
      <w:fldChar w:fldCharType="end"/>
    </w:r>
    <w:r>
      <w:rPr>
        <w:rFonts w:ascii="宋体" w:hAnsi="宋体" w:cs="宋体"/>
      </w:rPr>
      <w:t xml:space="preserve"> </w:t>
    </w:r>
    <w:r>
      <w:rPr>
        <w:rFonts w:ascii="宋体" w:hAnsi="宋体" w:cs="宋体" w:hint="eastAsia"/>
      </w:rPr>
      <w:t>页</w:t>
    </w:r>
    <w:r>
      <w:rPr>
        <w:rFonts w:ascii="宋体" w:hAnsi="宋体" w:cs="宋体"/>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CF9" w:rsidRDefault="00867CF9">
      <w:r>
        <w:separator/>
      </w:r>
    </w:p>
  </w:footnote>
  <w:footnote w:type="continuationSeparator" w:id="0">
    <w:p w:rsidR="00867CF9" w:rsidRDefault="00867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425"/>
  <w:doNotHyphenateCaps/>
  <w:drawingGridHorizontalSpacing w:val="105"/>
  <w:drawingGridVerticalSpacing w:val="285"/>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03AD"/>
    <w:rsid w:val="00000908"/>
    <w:rsid w:val="000022D3"/>
    <w:rsid w:val="00004099"/>
    <w:rsid w:val="0000433C"/>
    <w:rsid w:val="000046C4"/>
    <w:rsid w:val="000074C1"/>
    <w:rsid w:val="000105DB"/>
    <w:rsid w:val="0001340E"/>
    <w:rsid w:val="00013E78"/>
    <w:rsid w:val="0001521C"/>
    <w:rsid w:val="00015D18"/>
    <w:rsid w:val="00015F5F"/>
    <w:rsid w:val="0001668C"/>
    <w:rsid w:val="00016E9C"/>
    <w:rsid w:val="00017A18"/>
    <w:rsid w:val="00017CD6"/>
    <w:rsid w:val="000200FF"/>
    <w:rsid w:val="0002027F"/>
    <w:rsid w:val="0002213E"/>
    <w:rsid w:val="00023526"/>
    <w:rsid w:val="00023590"/>
    <w:rsid w:val="00023D79"/>
    <w:rsid w:val="000246FB"/>
    <w:rsid w:val="000256A6"/>
    <w:rsid w:val="00025A86"/>
    <w:rsid w:val="00025C7F"/>
    <w:rsid w:val="00026274"/>
    <w:rsid w:val="00026B1C"/>
    <w:rsid w:val="0002724A"/>
    <w:rsid w:val="000277B3"/>
    <w:rsid w:val="000305D8"/>
    <w:rsid w:val="00030FF5"/>
    <w:rsid w:val="000316FF"/>
    <w:rsid w:val="00033D7E"/>
    <w:rsid w:val="00033EEF"/>
    <w:rsid w:val="00034C01"/>
    <w:rsid w:val="00034E7E"/>
    <w:rsid w:val="0003523B"/>
    <w:rsid w:val="000414E9"/>
    <w:rsid w:val="00041A80"/>
    <w:rsid w:val="0004207D"/>
    <w:rsid w:val="00043178"/>
    <w:rsid w:val="0004726A"/>
    <w:rsid w:val="00050E3F"/>
    <w:rsid w:val="00051DDA"/>
    <w:rsid w:val="000528F9"/>
    <w:rsid w:val="00053644"/>
    <w:rsid w:val="0005408F"/>
    <w:rsid w:val="00055207"/>
    <w:rsid w:val="00055DEC"/>
    <w:rsid w:val="000566D1"/>
    <w:rsid w:val="000626F4"/>
    <w:rsid w:val="000639FC"/>
    <w:rsid w:val="00064278"/>
    <w:rsid w:val="00065CF4"/>
    <w:rsid w:val="00066545"/>
    <w:rsid w:val="00066900"/>
    <w:rsid w:val="00067EB0"/>
    <w:rsid w:val="00070638"/>
    <w:rsid w:val="0007125F"/>
    <w:rsid w:val="00071CB5"/>
    <w:rsid w:val="00073570"/>
    <w:rsid w:val="000760D9"/>
    <w:rsid w:val="000770E4"/>
    <w:rsid w:val="0008105D"/>
    <w:rsid w:val="000820C6"/>
    <w:rsid w:val="00084FD3"/>
    <w:rsid w:val="000862CE"/>
    <w:rsid w:val="00086933"/>
    <w:rsid w:val="00087095"/>
    <w:rsid w:val="000906C5"/>
    <w:rsid w:val="00090F24"/>
    <w:rsid w:val="00091DC3"/>
    <w:rsid w:val="0009272F"/>
    <w:rsid w:val="000943BE"/>
    <w:rsid w:val="00094D28"/>
    <w:rsid w:val="000962A0"/>
    <w:rsid w:val="000A25A9"/>
    <w:rsid w:val="000A4C92"/>
    <w:rsid w:val="000A4CEB"/>
    <w:rsid w:val="000A551B"/>
    <w:rsid w:val="000A6242"/>
    <w:rsid w:val="000A63F3"/>
    <w:rsid w:val="000B00E5"/>
    <w:rsid w:val="000B06A4"/>
    <w:rsid w:val="000B216A"/>
    <w:rsid w:val="000B2FCD"/>
    <w:rsid w:val="000B6FB1"/>
    <w:rsid w:val="000B732B"/>
    <w:rsid w:val="000C0502"/>
    <w:rsid w:val="000C096B"/>
    <w:rsid w:val="000C2533"/>
    <w:rsid w:val="000C3E8C"/>
    <w:rsid w:val="000C4930"/>
    <w:rsid w:val="000C4A5A"/>
    <w:rsid w:val="000C5609"/>
    <w:rsid w:val="000C6308"/>
    <w:rsid w:val="000C70C4"/>
    <w:rsid w:val="000D03AD"/>
    <w:rsid w:val="000D0E1A"/>
    <w:rsid w:val="000D338F"/>
    <w:rsid w:val="000D3559"/>
    <w:rsid w:val="000D49D1"/>
    <w:rsid w:val="000D575D"/>
    <w:rsid w:val="000D58BF"/>
    <w:rsid w:val="000D63C3"/>
    <w:rsid w:val="000E0D35"/>
    <w:rsid w:val="000E142F"/>
    <w:rsid w:val="000E24AC"/>
    <w:rsid w:val="000E52D5"/>
    <w:rsid w:val="000E5C61"/>
    <w:rsid w:val="000E6E22"/>
    <w:rsid w:val="000E7A16"/>
    <w:rsid w:val="000F0C1E"/>
    <w:rsid w:val="000F1165"/>
    <w:rsid w:val="000F1831"/>
    <w:rsid w:val="000F1D04"/>
    <w:rsid w:val="000F2A20"/>
    <w:rsid w:val="000F3C02"/>
    <w:rsid w:val="000F49AD"/>
    <w:rsid w:val="000F5951"/>
    <w:rsid w:val="000F7140"/>
    <w:rsid w:val="00100624"/>
    <w:rsid w:val="00101D77"/>
    <w:rsid w:val="00105E6A"/>
    <w:rsid w:val="00107E8E"/>
    <w:rsid w:val="00107E97"/>
    <w:rsid w:val="00111996"/>
    <w:rsid w:val="001122A4"/>
    <w:rsid w:val="00112330"/>
    <w:rsid w:val="0011564C"/>
    <w:rsid w:val="001167AF"/>
    <w:rsid w:val="0012109D"/>
    <w:rsid w:val="001215A3"/>
    <w:rsid w:val="001228AC"/>
    <w:rsid w:val="00122B77"/>
    <w:rsid w:val="00124210"/>
    <w:rsid w:val="001254B2"/>
    <w:rsid w:val="00126024"/>
    <w:rsid w:val="0012739D"/>
    <w:rsid w:val="00131029"/>
    <w:rsid w:val="00133EBD"/>
    <w:rsid w:val="00134278"/>
    <w:rsid w:val="00137327"/>
    <w:rsid w:val="0014077A"/>
    <w:rsid w:val="001410A5"/>
    <w:rsid w:val="001412E9"/>
    <w:rsid w:val="001413CB"/>
    <w:rsid w:val="00141936"/>
    <w:rsid w:val="0014269A"/>
    <w:rsid w:val="001435BC"/>
    <w:rsid w:val="00144DA2"/>
    <w:rsid w:val="0014575E"/>
    <w:rsid w:val="00145F74"/>
    <w:rsid w:val="00146160"/>
    <w:rsid w:val="00146287"/>
    <w:rsid w:val="00146BDE"/>
    <w:rsid w:val="001500CB"/>
    <w:rsid w:val="0015170B"/>
    <w:rsid w:val="00151F4B"/>
    <w:rsid w:val="00151F7E"/>
    <w:rsid w:val="00152BCA"/>
    <w:rsid w:val="00153A08"/>
    <w:rsid w:val="00153D2D"/>
    <w:rsid w:val="00156E38"/>
    <w:rsid w:val="001574F2"/>
    <w:rsid w:val="00160A69"/>
    <w:rsid w:val="001621D4"/>
    <w:rsid w:val="001638D8"/>
    <w:rsid w:val="0016430A"/>
    <w:rsid w:val="001652EB"/>
    <w:rsid w:val="00166D90"/>
    <w:rsid w:val="00167F72"/>
    <w:rsid w:val="00171299"/>
    <w:rsid w:val="00171A6D"/>
    <w:rsid w:val="00172E59"/>
    <w:rsid w:val="00174129"/>
    <w:rsid w:val="00177E47"/>
    <w:rsid w:val="00180ED8"/>
    <w:rsid w:val="001821D5"/>
    <w:rsid w:val="0018323F"/>
    <w:rsid w:val="00183CEE"/>
    <w:rsid w:val="001852D6"/>
    <w:rsid w:val="00185329"/>
    <w:rsid w:val="001873CB"/>
    <w:rsid w:val="001924E7"/>
    <w:rsid w:val="001931F2"/>
    <w:rsid w:val="0019371B"/>
    <w:rsid w:val="00194C1C"/>
    <w:rsid w:val="001956D2"/>
    <w:rsid w:val="00197498"/>
    <w:rsid w:val="001A1B58"/>
    <w:rsid w:val="001A42CF"/>
    <w:rsid w:val="001A6310"/>
    <w:rsid w:val="001B45F5"/>
    <w:rsid w:val="001B502A"/>
    <w:rsid w:val="001C2597"/>
    <w:rsid w:val="001C523E"/>
    <w:rsid w:val="001C5542"/>
    <w:rsid w:val="001D0169"/>
    <w:rsid w:val="001D1527"/>
    <w:rsid w:val="001D1BB2"/>
    <w:rsid w:val="001D3EE7"/>
    <w:rsid w:val="001D40D1"/>
    <w:rsid w:val="001D4346"/>
    <w:rsid w:val="001D5D4A"/>
    <w:rsid w:val="001D6FAA"/>
    <w:rsid w:val="001D7301"/>
    <w:rsid w:val="001D73BD"/>
    <w:rsid w:val="001D77C9"/>
    <w:rsid w:val="001E07FE"/>
    <w:rsid w:val="001E185E"/>
    <w:rsid w:val="001E1E39"/>
    <w:rsid w:val="001E4A3C"/>
    <w:rsid w:val="001E4C81"/>
    <w:rsid w:val="001E62DE"/>
    <w:rsid w:val="001E7BE3"/>
    <w:rsid w:val="001F1A26"/>
    <w:rsid w:val="001F2A9A"/>
    <w:rsid w:val="001F37BA"/>
    <w:rsid w:val="001F4336"/>
    <w:rsid w:val="001F4384"/>
    <w:rsid w:val="001F5401"/>
    <w:rsid w:val="001F6F0D"/>
    <w:rsid w:val="001F7962"/>
    <w:rsid w:val="00200B91"/>
    <w:rsid w:val="0020117E"/>
    <w:rsid w:val="002016F0"/>
    <w:rsid w:val="002019FB"/>
    <w:rsid w:val="00205737"/>
    <w:rsid w:val="00205EDF"/>
    <w:rsid w:val="00206285"/>
    <w:rsid w:val="00210249"/>
    <w:rsid w:val="00210A18"/>
    <w:rsid w:val="00215535"/>
    <w:rsid w:val="002169CA"/>
    <w:rsid w:val="00217D5E"/>
    <w:rsid w:val="00223BE9"/>
    <w:rsid w:val="00224726"/>
    <w:rsid w:val="002253B1"/>
    <w:rsid w:val="0022625B"/>
    <w:rsid w:val="002269BC"/>
    <w:rsid w:val="002302ED"/>
    <w:rsid w:val="002312D8"/>
    <w:rsid w:val="002318D5"/>
    <w:rsid w:val="00231BAC"/>
    <w:rsid w:val="00232137"/>
    <w:rsid w:val="00233672"/>
    <w:rsid w:val="00234034"/>
    <w:rsid w:val="00234E5D"/>
    <w:rsid w:val="0023554A"/>
    <w:rsid w:val="00235607"/>
    <w:rsid w:val="00236DF6"/>
    <w:rsid w:val="00237F5C"/>
    <w:rsid w:val="00240264"/>
    <w:rsid w:val="00240FB3"/>
    <w:rsid w:val="0024181E"/>
    <w:rsid w:val="00242C3E"/>
    <w:rsid w:val="002449BF"/>
    <w:rsid w:val="00245238"/>
    <w:rsid w:val="00245960"/>
    <w:rsid w:val="00251D9C"/>
    <w:rsid w:val="00252358"/>
    <w:rsid w:val="00253126"/>
    <w:rsid w:val="0025386A"/>
    <w:rsid w:val="00254349"/>
    <w:rsid w:val="0025472F"/>
    <w:rsid w:val="0025787A"/>
    <w:rsid w:val="002578C0"/>
    <w:rsid w:val="00260401"/>
    <w:rsid w:val="002611CE"/>
    <w:rsid w:val="00261FB0"/>
    <w:rsid w:val="00263221"/>
    <w:rsid w:val="00263A25"/>
    <w:rsid w:val="0026404C"/>
    <w:rsid w:val="002642C6"/>
    <w:rsid w:val="0026625B"/>
    <w:rsid w:val="00266B51"/>
    <w:rsid w:val="002707C7"/>
    <w:rsid w:val="00270995"/>
    <w:rsid w:val="002715D1"/>
    <w:rsid w:val="00271B2C"/>
    <w:rsid w:val="00272623"/>
    <w:rsid w:val="00272CB3"/>
    <w:rsid w:val="002730DA"/>
    <w:rsid w:val="002746FC"/>
    <w:rsid w:val="00275646"/>
    <w:rsid w:val="002766DE"/>
    <w:rsid w:val="0028031D"/>
    <w:rsid w:val="00280C5A"/>
    <w:rsid w:val="00280D85"/>
    <w:rsid w:val="00281BD4"/>
    <w:rsid w:val="00283493"/>
    <w:rsid w:val="00284103"/>
    <w:rsid w:val="0028419E"/>
    <w:rsid w:val="0028640C"/>
    <w:rsid w:val="00286924"/>
    <w:rsid w:val="002919CB"/>
    <w:rsid w:val="00291E57"/>
    <w:rsid w:val="00291EBE"/>
    <w:rsid w:val="002923A4"/>
    <w:rsid w:val="00295A01"/>
    <w:rsid w:val="002964D3"/>
    <w:rsid w:val="00297A7D"/>
    <w:rsid w:val="002A0415"/>
    <w:rsid w:val="002A3C15"/>
    <w:rsid w:val="002A6358"/>
    <w:rsid w:val="002A6412"/>
    <w:rsid w:val="002A6D59"/>
    <w:rsid w:val="002A6FA4"/>
    <w:rsid w:val="002A7280"/>
    <w:rsid w:val="002A75F0"/>
    <w:rsid w:val="002B0006"/>
    <w:rsid w:val="002B2968"/>
    <w:rsid w:val="002B4665"/>
    <w:rsid w:val="002B58AA"/>
    <w:rsid w:val="002B59FD"/>
    <w:rsid w:val="002B5C41"/>
    <w:rsid w:val="002B7DB1"/>
    <w:rsid w:val="002C1676"/>
    <w:rsid w:val="002C1678"/>
    <w:rsid w:val="002C4AA7"/>
    <w:rsid w:val="002C78AA"/>
    <w:rsid w:val="002D0FCF"/>
    <w:rsid w:val="002D451F"/>
    <w:rsid w:val="002D4A37"/>
    <w:rsid w:val="002D65D2"/>
    <w:rsid w:val="002D710F"/>
    <w:rsid w:val="002E0C63"/>
    <w:rsid w:val="002E0DD7"/>
    <w:rsid w:val="002E3298"/>
    <w:rsid w:val="002E45C2"/>
    <w:rsid w:val="002E4C03"/>
    <w:rsid w:val="002E60F9"/>
    <w:rsid w:val="002E639F"/>
    <w:rsid w:val="002E6B79"/>
    <w:rsid w:val="002E7B45"/>
    <w:rsid w:val="002F068A"/>
    <w:rsid w:val="002F177A"/>
    <w:rsid w:val="002F2CF2"/>
    <w:rsid w:val="002F44F2"/>
    <w:rsid w:val="002F48DE"/>
    <w:rsid w:val="002F5562"/>
    <w:rsid w:val="002F682F"/>
    <w:rsid w:val="002F757F"/>
    <w:rsid w:val="00300BBF"/>
    <w:rsid w:val="00301B7A"/>
    <w:rsid w:val="003039DC"/>
    <w:rsid w:val="00304BCF"/>
    <w:rsid w:val="0031176F"/>
    <w:rsid w:val="00312430"/>
    <w:rsid w:val="003131D5"/>
    <w:rsid w:val="00314C80"/>
    <w:rsid w:val="00315753"/>
    <w:rsid w:val="00316431"/>
    <w:rsid w:val="00322C8A"/>
    <w:rsid w:val="00323551"/>
    <w:rsid w:val="00323680"/>
    <w:rsid w:val="00324933"/>
    <w:rsid w:val="00325F1D"/>
    <w:rsid w:val="00326CC9"/>
    <w:rsid w:val="00327085"/>
    <w:rsid w:val="00331492"/>
    <w:rsid w:val="003319A9"/>
    <w:rsid w:val="00333BA7"/>
    <w:rsid w:val="0033494A"/>
    <w:rsid w:val="00334BE4"/>
    <w:rsid w:val="00335B14"/>
    <w:rsid w:val="00340323"/>
    <w:rsid w:val="003408DA"/>
    <w:rsid w:val="003409EB"/>
    <w:rsid w:val="00340AB4"/>
    <w:rsid w:val="00341C83"/>
    <w:rsid w:val="00341FB6"/>
    <w:rsid w:val="0034248D"/>
    <w:rsid w:val="00343C13"/>
    <w:rsid w:val="00344297"/>
    <w:rsid w:val="00347C7E"/>
    <w:rsid w:val="00347D46"/>
    <w:rsid w:val="00352111"/>
    <w:rsid w:val="003541DA"/>
    <w:rsid w:val="0035436B"/>
    <w:rsid w:val="00354BF1"/>
    <w:rsid w:val="00355177"/>
    <w:rsid w:val="00364873"/>
    <w:rsid w:val="00365AD7"/>
    <w:rsid w:val="00367D3E"/>
    <w:rsid w:val="00370F40"/>
    <w:rsid w:val="00371B68"/>
    <w:rsid w:val="00373991"/>
    <w:rsid w:val="003741AA"/>
    <w:rsid w:val="003746A7"/>
    <w:rsid w:val="0037478B"/>
    <w:rsid w:val="00375B7D"/>
    <w:rsid w:val="00375C21"/>
    <w:rsid w:val="00375CB6"/>
    <w:rsid w:val="003760D0"/>
    <w:rsid w:val="00377FB9"/>
    <w:rsid w:val="00383342"/>
    <w:rsid w:val="00383669"/>
    <w:rsid w:val="003844F4"/>
    <w:rsid w:val="00386EE7"/>
    <w:rsid w:val="0039089E"/>
    <w:rsid w:val="00391581"/>
    <w:rsid w:val="00392BF2"/>
    <w:rsid w:val="0039473D"/>
    <w:rsid w:val="00395EA0"/>
    <w:rsid w:val="003A01AE"/>
    <w:rsid w:val="003A45F1"/>
    <w:rsid w:val="003A4C50"/>
    <w:rsid w:val="003A5193"/>
    <w:rsid w:val="003A5385"/>
    <w:rsid w:val="003A5946"/>
    <w:rsid w:val="003A6F71"/>
    <w:rsid w:val="003A7C11"/>
    <w:rsid w:val="003B2430"/>
    <w:rsid w:val="003B37D9"/>
    <w:rsid w:val="003B5169"/>
    <w:rsid w:val="003B518C"/>
    <w:rsid w:val="003B5C2F"/>
    <w:rsid w:val="003B64C9"/>
    <w:rsid w:val="003B6D34"/>
    <w:rsid w:val="003C0440"/>
    <w:rsid w:val="003C056F"/>
    <w:rsid w:val="003C0A2C"/>
    <w:rsid w:val="003C2A38"/>
    <w:rsid w:val="003C5BC1"/>
    <w:rsid w:val="003C7E78"/>
    <w:rsid w:val="003D0055"/>
    <w:rsid w:val="003D0451"/>
    <w:rsid w:val="003D1C23"/>
    <w:rsid w:val="003D2493"/>
    <w:rsid w:val="003D2764"/>
    <w:rsid w:val="003D3D5B"/>
    <w:rsid w:val="003D51DF"/>
    <w:rsid w:val="003D6006"/>
    <w:rsid w:val="003D6785"/>
    <w:rsid w:val="003D7350"/>
    <w:rsid w:val="003E3E3A"/>
    <w:rsid w:val="003E4CE0"/>
    <w:rsid w:val="003E6E92"/>
    <w:rsid w:val="003F2F65"/>
    <w:rsid w:val="003F7F91"/>
    <w:rsid w:val="004002DD"/>
    <w:rsid w:val="00400980"/>
    <w:rsid w:val="00402553"/>
    <w:rsid w:val="00402D82"/>
    <w:rsid w:val="00404C18"/>
    <w:rsid w:val="00404D1F"/>
    <w:rsid w:val="00406039"/>
    <w:rsid w:val="004062A6"/>
    <w:rsid w:val="004068C2"/>
    <w:rsid w:val="00407D9D"/>
    <w:rsid w:val="004104F4"/>
    <w:rsid w:val="00412696"/>
    <w:rsid w:val="0041619E"/>
    <w:rsid w:val="004171B0"/>
    <w:rsid w:val="00423D77"/>
    <w:rsid w:val="00424349"/>
    <w:rsid w:val="00425846"/>
    <w:rsid w:val="00425B0C"/>
    <w:rsid w:val="00425F96"/>
    <w:rsid w:val="004278B4"/>
    <w:rsid w:val="0043099A"/>
    <w:rsid w:val="00430C8E"/>
    <w:rsid w:val="00430EA0"/>
    <w:rsid w:val="0043164D"/>
    <w:rsid w:val="00431672"/>
    <w:rsid w:val="004317D0"/>
    <w:rsid w:val="00431F36"/>
    <w:rsid w:val="00432383"/>
    <w:rsid w:val="004344B8"/>
    <w:rsid w:val="00434768"/>
    <w:rsid w:val="00436762"/>
    <w:rsid w:val="00436FD2"/>
    <w:rsid w:val="0043723F"/>
    <w:rsid w:val="0043725D"/>
    <w:rsid w:val="004376E5"/>
    <w:rsid w:val="00440FEB"/>
    <w:rsid w:val="00441C46"/>
    <w:rsid w:val="004430A4"/>
    <w:rsid w:val="0044369D"/>
    <w:rsid w:val="00443E8A"/>
    <w:rsid w:val="00444613"/>
    <w:rsid w:val="00444A3B"/>
    <w:rsid w:val="00444D69"/>
    <w:rsid w:val="00445981"/>
    <w:rsid w:val="00446E17"/>
    <w:rsid w:val="004544B9"/>
    <w:rsid w:val="00454B06"/>
    <w:rsid w:val="00456C35"/>
    <w:rsid w:val="00456C5B"/>
    <w:rsid w:val="00457746"/>
    <w:rsid w:val="00457FD6"/>
    <w:rsid w:val="00460722"/>
    <w:rsid w:val="004609F5"/>
    <w:rsid w:val="00460F92"/>
    <w:rsid w:val="00461A5E"/>
    <w:rsid w:val="00463350"/>
    <w:rsid w:val="00463921"/>
    <w:rsid w:val="0046441E"/>
    <w:rsid w:val="0046515E"/>
    <w:rsid w:val="004702E3"/>
    <w:rsid w:val="004702E5"/>
    <w:rsid w:val="00470BB8"/>
    <w:rsid w:val="00470FFF"/>
    <w:rsid w:val="00471134"/>
    <w:rsid w:val="00471B67"/>
    <w:rsid w:val="004723A8"/>
    <w:rsid w:val="00474B28"/>
    <w:rsid w:val="00477E69"/>
    <w:rsid w:val="00480A9C"/>
    <w:rsid w:val="00481210"/>
    <w:rsid w:val="00481719"/>
    <w:rsid w:val="00482164"/>
    <w:rsid w:val="00483167"/>
    <w:rsid w:val="004871C6"/>
    <w:rsid w:val="00487690"/>
    <w:rsid w:val="004926F2"/>
    <w:rsid w:val="00493B82"/>
    <w:rsid w:val="0049521D"/>
    <w:rsid w:val="00496CE5"/>
    <w:rsid w:val="00496D58"/>
    <w:rsid w:val="004A2F93"/>
    <w:rsid w:val="004A2FE3"/>
    <w:rsid w:val="004A4069"/>
    <w:rsid w:val="004A40F5"/>
    <w:rsid w:val="004A41D9"/>
    <w:rsid w:val="004A53D8"/>
    <w:rsid w:val="004A7A82"/>
    <w:rsid w:val="004B1027"/>
    <w:rsid w:val="004B14EA"/>
    <w:rsid w:val="004B1FE4"/>
    <w:rsid w:val="004B2105"/>
    <w:rsid w:val="004B3486"/>
    <w:rsid w:val="004B6101"/>
    <w:rsid w:val="004B647D"/>
    <w:rsid w:val="004B664A"/>
    <w:rsid w:val="004C12E0"/>
    <w:rsid w:val="004C3DB6"/>
    <w:rsid w:val="004C3E57"/>
    <w:rsid w:val="004C5B63"/>
    <w:rsid w:val="004C6FE6"/>
    <w:rsid w:val="004C7CA1"/>
    <w:rsid w:val="004D2298"/>
    <w:rsid w:val="004D26F9"/>
    <w:rsid w:val="004D61FB"/>
    <w:rsid w:val="004D6333"/>
    <w:rsid w:val="004E1212"/>
    <w:rsid w:val="004E26BC"/>
    <w:rsid w:val="004E2A06"/>
    <w:rsid w:val="004E2EBE"/>
    <w:rsid w:val="004E40A2"/>
    <w:rsid w:val="004E41E7"/>
    <w:rsid w:val="004E4EC5"/>
    <w:rsid w:val="004E5909"/>
    <w:rsid w:val="004E71B6"/>
    <w:rsid w:val="004F024F"/>
    <w:rsid w:val="004F0606"/>
    <w:rsid w:val="004F1D86"/>
    <w:rsid w:val="004F2D44"/>
    <w:rsid w:val="004F3292"/>
    <w:rsid w:val="004F39E7"/>
    <w:rsid w:val="004F76A4"/>
    <w:rsid w:val="00500237"/>
    <w:rsid w:val="00501053"/>
    <w:rsid w:val="00501EC6"/>
    <w:rsid w:val="005023B0"/>
    <w:rsid w:val="00503103"/>
    <w:rsid w:val="0050371F"/>
    <w:rsid w:val="00505D46"/>
    <w:rsid w:val="0050603B"/>
    <w:rsid w:val="00510CE7"/>
    <w:rsid w:val="00511208"/>
    <w:rsid w:val="00511EFB"/>
    <w:rsid w:val="005141FE"/>
    <w:rsid w:val="005142F8"/>
    <w:rsid w:val="00514AF8"/>
    <w:rsid w:val="005152B7"/>
    <w:rsid w:val="00516586"/>
    <w:rsid w:val="0052179B"/>
    <w:rsid w:val="00522384"/>
    <w:rsid w:val="00522F4A"/>
    <w:rsid w:val="00524486"/>
    <w:rsid w:val="00524518"/>
    <w:rsid w:val="005245AA"/>
    <w:rsid w:val="00525694"/>
    <w:rsid w:val="00525BF8"/>
    <w:rsid w:val="0053345E"/>
    <w:rsid w:val="00537794"/>
    <w:rsid w:val="00542156"/>
    <w:rsid w:val="00545294"/>
    <w:rsid w:val="00545B6A"/>
    <w:rsid w:val="0054635B"/>
    <w:rsid w:val="005463B8"/>
    <w:rsid w:val="00547007"/>
    <w:rsid w:val="00550AA7"/>
    <w:rsid w:val="00552020"/>
    <w:rsid w:val="00554166"/>
    <w:rsid w:val="00554FDD"/>
    <w:rsid w:val="00555083"/>
    <w:rsid w:val="00555310"/>
    <w:rsid w:val="00556C83"/>
    <w:rsid w:val="00560BA9"/>
    <w:rsid w:val="00561E8A"/>
    <w:rsid w:val="00563DFB"/>
    <w:rsid w:val="00563F91"/>
    <w:rsid w:val="005648D4"/>
    <w:rsid w:val="00564FD5"/>
    <w:rsid w:val="00565E30"/>
    <w:rsid w:val="005666D8"/>
    <w:rsid w:val="005671E5"/>
    <w:rsid w:val="00567C2E"/>
    <w:rsid w:val="00567EF7"/>
    <w:rsid w:val="00567F85"/>
    <w:rsid w:val="00570214"/>
    <w:rsid w:val="005709CD"/>
    <w:rsid w:val="0057286E"/>
    <w:rsid w:val="00572A52"/>
    <w:rsid w:val="0057763F"/>
    <w:rsid w:val="0058169F"/>
    <w:rsid w:val="0058196B"/>
    <w:rsid w:val="00583017"/>
    <w:rsid w:val="005842F9"/>
    <w:rsid w:val="00585B21"/>
    <w:rsid w:val="00590182"/>
    <w:rsid w:val="00591A5C"/>
    <w:rsid w:val="00591E8B"/>
    <w:rsid w:val="00593FC3"/>
    <w:rsid w:val="005946BF"/>
    <w:rsid w:val="005979A2"/>
    <w:rsid w:val="005A03FE"/>
    <w:rsid w:val="005A0449"/>
    <w:rsid w:val="005A1955"/>
    <w:rsid w:val="005A2E19"/>
    <w:rsid w:val="005A4FD4"/>
    <w:rsid w:val="005B0692"/>
    <w:rsid w:val="005B0D7C"/>
    <w:rsid w:val="005B0D99"/>
    <w:rsid w:val="005B1153"/>
    <w:rsid w:val="005B1614"/>
    <w:rsid w:val="005B1A50"/>
    <w:rsid w:val="005B3C4B"/>
    <w:rsid w:val="005B480E"/>
    <w:rsid w:val="005B64E4"/>
    <w:rsid w:val="005B71AC"/>
    <w:rsid w:val="005C062A"/>
    <w:rsid w:val="005C3081"/>
    <w:rsid w:val="005C3F85"/>
    <w:rsid w:val="005C45BA"/>
    <w:rsid w:val="005C4754"/>
    <w:rsid w:val="005C4C5B"/>
    <w:rsid w:val="005C5C4C"/>
    <w:rsid w:val="005C6752"/>
    <w:rsid w:val="005C685D"/>
    <w:rsid w:val="005C76D8"/>
    <w:rsid w:val="005C7AD6"/>
    <w:rsid w:val="005D06AC"/>
    <w:rsid w:val="005D0E3B"/>
    <w:rsid w:val="005D1160"/>
    <w:rsid w:val="005D1E0E"/>
    <w:rsid w:val="005D490D"/>
    <w:rsid w:val="005D69A4"/>
    <w:rsid w:val="005D6F58"/>
    <w:rsid w:val="005D7D85"/>
    <w:rsid w:val="005E34C4"/>
    <w:rsid w:val="005E37F6"/>
    <w:rsid w:val="005E3BC0"/>
    <w:rsid w:val="005E3F52"/>
    <w:rsid w:val="005E6CA2"/>
    <w:rsid w:val="005E74FE"/>
    <w:rsid w:val="005F254A"/>
    <w:rsid w:val="005F2974"/>
    <w:rsid w:val="005F2A86"/>
    <w:rsid w:val="005F417C"/>
    <w:rsid w:val="005F6F3E"/>
    <w:rsid w:val="00603C53"/>
    <w:rsid w:val="006041EA"/>
    <w:rsid w:val="00610288"/>
    <w:rsid w:val="006119C1"/>
    <w:rsid w:val="00612144"/>
    <w:rsid w:val="00612647"/>
    <w:rsid w:val="006134D5"/>
    <w:rsid w:val="00615249"/>
    <w:rsid w:val="006220EC"/>
    <w:rsid w:val="00622539"/>
    <w:rsid w:val="00622548"/>
    <w:rsid w:val="00623BBD"/>
    <w:rsid w:val="00623C39"/>
    <w:rsid w:val="00623DA2"/>
    <w:rsid w:val="00626F36"/>
    <w:rsid w:val="00627130"/>
    <w:rsid w:val="00627C01"/>
    <w:rsid w:val="00632317"/>
    <w:rsid w:val="00632D09"/>
    <w:rsid w:val="00633381"/>
    <w:rsid w:val="00634508"/>
    <w:rsid w:val="00634ABF"/>
    <w:rsid w:val="00635DF9"/>
    <w:rsid w:val="00635F60"/>
    <w:rsid w:val="00635F90"/>
    <w:rsid w:val="00636086"/>
    <w:rsid w:val="006373C1"/>
    <w:rsid w:val="00640CED"/>
    <w:rsid w:val="0064126B"/>
    <w:rsid w:val="0064169D"/>
    <w:rsid w:val="00641B49"/>
    <w:rsid w:val="0064343C"/>
    <w:rsid w:val="006439A3"/>
    <w:rsid w:val="006439AC"/>
    <w:rsid w:val="00644AEC"/>
    <w:rsid w:val="006456B4"/>
    <w:rsid w:val="00647A67"/>
    <w:rsid w:val="00647C6C"/>
    <w:rsid w:val="00650CCD"/>
    <w:rsid w:val="00650CD8"/>
    <w:rsid w:val="0065188D"/>
    <w:rsid w:val="00652BB2"/>
    <w:rsid w:val="00652F35"/>
    <w:rsid w:val="00653687"/>
    <w:rsid w:val="00653EE1"/>
    <w:rsid w:val="00656ADD"/>
    <w:rsid w:val="006605CF"/>
    <w:rsid w:val="00662B64"/>
    <w:rsid w:val="00665336"/>
    <w:rsid w:val="00670DC7"/>
    <w:rsid w:val="0067105A"/>
    <w:rsid w:val="00671E08"/>
    <w:rsid w:val="006729F2"/>
    <w:rsid w:val="00672BD5"/>
    <w:rsid w:val="00673705"/>
    <w:rsid w:val="00674574"/>
    <w:rsid w:val="00676834"/>
    <w:rsid w:val="006776BC"/>
    <w:rsid w:val="00677E70"/>
    <w:rsid w:val="0068057A"/>
    <w:rsid w:val="00680E42"/>
    <w:rsid w:val="00681E99"/>
    <w:rsid w:val="00683DA0"/>
    <w:rsid w:val="006842B3"/>
    <w:rsid w:val="00687B1E"/>
    <w:rsid w:val="00690A3C"/>
    <w:rsid w:val="00691051"/>
    <w:rsid w:val="00691FD6"/>
    <w:rsid w:val="00692703"/>
    <w:rsid w:val="0069277C"/>
    <w:rsid w:val="006928A6"/>
    <w:rsid w:val="00695840"/>
    <w:rsid w:val="0069690E"/>
    <w:rsid w:val="006969D8"/>
    <w:rsid w:val="00697E1E"/>
    <w:rsid w:val="006A00AF"/>
    <w:rsid w:val="006A17EA"/>
    <w:rsid w:val="006A25E7"/>
    <w:rsid w:val="006A2659"/>
    <w:rsid w:val="006A2806"/>
    <w:rsid w:val="006A2E73"/>
    <w:rsid w:val="006A3248"/>
    <w:rsid w:val="006A3AB3"/>
    <w:rsid w:val="006A576B"/>
    <w:rsid w:val="006A6183"/>
    <w:rsid w:val="006A65A3"/>
    <w:rsid w:val="006A6988"/>
    <w:rsid w:val="006A6B74"/>
    <w:rsid w:val="006A6C0A"/>
    <w:rsid w:val="006A6C31"/>
    <w:rsid w:val="006B132F"/>
    <w:rsid w:val="006B1C42"/>
    <w:rsid w:val="006B3CD0"/>
    <w:rsid w:val="006B40DD"/>
    <w:rsid w:val="006B4B9A"/>
    <w:rsid w:val="006B64E1"/>
    <w:rsid w:val="006B6516"/>
    <w:rsid w:val="006B76CF"/>
    <w:rsid w:val="006C2C49"/>
    <w:rsid w:val="006C370B"/>
    <w:rsid w:val="006C7FD7"/>
    <w:rsid w:val="006D0532"/>
    <w:rsid w:val="006D0FE9"/>
    <w:rsid w:val="006D2062"/>
    <w:rsid w:val="006D5256"/>
    <w:rsid w:val="006D5BAB"/>
    <w:rsid w:val="006E2F5F"/>
    <w:rsid w:val="006E358A"/>
    <w:rsid w:val="006E6C0C"/>
    <w:rsid w:val="006E76D8"/>
    <w:rsid w:val="006F08FF"/>
    <w:rsid w:val="006F140A"/>
    <w:rsid w:val="006F1DF9"/>
    <w:rsid w:val="006F4875"/>
    <w:rsid w:val="006F6E3B"/>
    <w:rsid w:val="00700781"/>
    <w:rsid w:val="007025F9"/>
    <w:rsid w:val="00703280"/>
    <w:rsid w:val="0070334E"/>
    <w:rsid w:val="00706A36"/>
    <w:rsid w:val="00706E88"/>
    <w:rsid w:val="007070CE"/>
    <w:rsid w:val="00711CE3"/>
    <w:rsid w:val="00712666"/>
    <w:rsid w:val="00712CFD"/>
    <w:rsid w:val="00712EC3"/>
    <w:rsid w:val="0071383B"/>
    <w:rsid w:val="00714618"/>
    <w:rsid w:val="00714A9C"/>
    <w:rsid w:val="00717C70"/>
    <w:rsid w:val="00721463"/>
    <w:rsid w:val="00721907"/>
    <w:rsid w:val="00721CE5"/>
    <w:rsid w:val="00721EAE"/>
    <w:rsid w:val="00722220"/>
    <w:rsid w:val="00722487"/>
    <w:rsid w:val="00723F48"/>
    <w:rsid w:val="007242FA"/>
    <w:rsid w:val="0073323D"/>
    <w:rsid w:val="0073429F"/>
    <w:rsid w:val="007343C8"/>
    <w:rsid w:val="00734472"/>
    <w:rsid w:val="007346B6"/>
    <w:rsid w:val="00735CCA"/>
    <w:rsid w:val="00740177"/>
    <w:rsid w:val="0074104F"/>
    <w:rsid w:val="0074271A"/>
    <w:rsid w:val="0074287F"/>
    <w:rsid w:val="0075026A"/>
    <w:rsid w:val="00751E5F"/>
    <w:rsid w:val="00752CD8"/>
    <w:rsid w:val="00754B7A"/>
    <w:rsid w:val="0075500F"/>
    <w:rsid w:val="00757431"/>
    <w:rsid w:val="00757803"/>
    <w:rsid w:val="00757D0C"/>
    <w:rsid w:val="00761353"/>
    <w:rsid w:val="00762957"/>
    <w:rsid w:val="00763EA9"/>
    <w:rsid w:val="0076534A"/>
    <w:rsid w:val="007654A5"/>
    <w:rsid w:val="00766A55"/>
    <w:rsid w:val="00767043"/>
    <w:rsid w:val="0076720F"/>
    <w:rsid w:val="007676ED"/>
    <w:rsid w:val="007707A6"/>
    <w:rsid w:val="00771274"/>
    <w:rsid w:val="00772A01"/>
    <w:rsid w:val="00780412"/>
    <w:rsid w:val="0078119B"/>
    <w:rsid w:val="00781529"/>
    <w:rsid w:val="007829A4"/>
    <w:rsid w:val="00782C4F"/>
    <w:rsid w:val="0079031B"/>
    <w:rsid w:val="00790F35"/>
    <w:rsid w:val="00791742"/>
    <w:rsid w:val="00793248"/>
    <w:rsid w:val="00793399"/>
    <w:rsid w:val="00794206"/>
    <w:rsid w:val="00795F5C"/>
    <w:rsid w:val="00796BBE"/>
    <w:rsid w:val="00796D8E"/>
    <w:rsid w:val="007977D2"/>
    <w:rsid w:val="00797F1D"/>
    <w:rsid w:val="007A019B"/>
    <w:rsid w:val="007A028D"/>
    <w:rsid w:val="007A176C"/>
    <w:rsid w:val="007A2DF3"/>
    <w:rsid w:val="007A37B9"/>
    <w:rsid w:val="007A532E"/>
    <w:rsid w:val="007A6EA9"/>
    <w:rsid w:val="007B0935"/>
    <w:rsid w:val="007B198D"/>
    <w:rsid w:val="007B5519"/>
    <w:rsid w:val="007B5BBA"/>
    <w:rsid w:val="007B6278"/>
    <w:rsid w:val="007B6742"/>
    <w:rsid w:val="007B681A"/>
    <w:rsid w:val="007B7015"/>
    <w:rsid w:val="007C05D7"/>
    <w:rsid w:val="007C3BD6"/>
    <w:rsid w:val="007C3F0B"/>
    <w:rsid w:val="007C7971"/>
    <w:rsid w:val="007C7D94"/>
    <w:rsid w:val="007C7F9E"/>
    <w:rsid w:val="007D0256"/>
    <w:rsid w:val="007D22D7"/>
    <w:rsid w:val="007D5265"/>
    <w:rsid w:val="007D5D22"/>
    <w:rsid w:val="007E009D"/>
    <w:rsid w:val="007E10F0"/>
    <w:rsid w:val="007E1BCF"/>
    <w:rsid w:val="007E1F8C"/>
    <w:rsid w:val="007E284A"/>
    <w:rsid w:val="007E2A5A"/>
    <w:rsid w:val="007E5068"/>
    <w:rsid w:val="007E6425"/>
    <w:rsid w:val="007E6EEE"/>
    <w:rsid w:val="007E71A6"/>
    <w:rsid w:val="007F04D3"/>
    <w:rsid w:val="007F1177"/>
    <w:rsid w:val="007F1891"/>
    <w:rsid w:val="007F18CB"/>
    <w:rsid w:val="007F2417"/>
    <w:rsid w:val="007F267B"/>
    <w:rsid w:val="007F4AB7"/>
    <w:rsid w:val="007F5A55"/>
    <w:rsid w:val="007F68AC"/>
    <w:rsid w:val="007F6DE5"/>
    <w:rsid w:val="007F70C8"/>
    <w:rsid w:val="00800899"/>
    <w:rsid w:val="0080130C"/>
    <w:rsid w:val="0080213B"/>
    <w:rsid w:val="00805A26"/>
    <w:rsid w:val="00807237"/>
    <w:rsid w:val="00810562"/>
    <w:rsid w:val="00810DA3"/>
    <w:rsid w:val="0081183F"/>
    <w:rsid w:val="00812B45"/>
    <w:rsid w:val="00812C88"/>
    <w:rsid w:val="00812CAE"/>
    <w:rsid w:val="008136D0"/>
    <w:rsid w:val="00813C2E"/>
    <w:rsid w:val="00813CAC"/>
    <w:rsid w:val="00820504"/>
    <w:rsid w:val="00820D42"/>
    <w:rsid w:val="00821BDA"/>
    <w:rsid w:val="00822188"/>
    <w:rsid w:val="00822ED5"/>
    <w:rsid w:val="00823393"/>
    <w:rsid w:val="008240DA"/>
    <w:rsid w:val="0082612B"/>
    <w:rsid w:val="008276D4"/>
    <w:rsid w:val="00830C4F"/>
    <w:rsid w:val="00834314"/>
    <w:rsid w:val="0083563A"/>
    <w:rsid w:val="00840030"/>
    <w:rsid w:val="00840EDE"/>
    <w:rsid w:val="00842061"/>
    <w:rsid w:val="00842182"/>
    <w:rsid w:val="00842185"/>
    <w:rsid w:val="008427D6"/>
    <w:rsid w:val="00845146"/>
    <w:rsid w:val="00850391"/>
    <w:rsid w:val="00855FD6"/>
    <w:rsid w:val="00856334"/>
    <w:rsid w:val="00860606"/>
    <w:rsid w:val="00860D15"/>
    <w:rsid w:val="00862501"/>
    <w:rsid w:val="008647A0"/>
    <w:rsid w:val="008648D5"/>
    <w:rsid w:val="00864BF1"/>
    <w:rsid w:val="00865122"/>
    <w:rsid w:val="00865283"/>
    <w:rsid w:val="00866AF2"/>
    <w:rsid w:val="00867CF9"/>
    <w:rsid w:val="00872391"/>
    <w:rsid w:val="00875332"/>
    <w:rsid w:val="00880696"/>
    <w:rsid w:val="00880B20"/>
    <w:rsid w:val="0088168E"/>
    <w:rsid w:val="00883120"/>
    <w:rsid w:val="00885938"/>
    <w:rsid w:val="00885A95"/>
    <w:rsid w:val="00886111"/>
    <w:rsid w:val="00887333"/>
    <w:rsid w:val="00887CCA"/>
    <w:rsid w:val="00890346"/>
    <w:rsid w:val="008913A4"/>
    <w:rsid w:val="00892657"/>
    <w:rsid w:val="008945D9"/>
    <w:rsid w:val="0089635B"/>
    <w:rsid w:val="00897ACD"/>
    <w:rsid w:val="008A024E"/>
    <w:rsid w:val="008A0A77"/>
    <w:rsid w:val="008A1618"/>
    <w:rsid w:val="008A2776"/>
    <w:rsid w:val="008A3347"/>
    <w:rsid w:val="008B3A44"/>
    <w:rsid w:val="008B5593"/>
    <w:rsid w:val="008B582B"/>
    <w:rsid w:val="008B6501"/>
    <w:rsid w:val="008B6BC1"/>
    <w:rsid w:val="008B7DA2"/>
    <w:rsid w:val="008C0382"/>
    <w:rsid w:val="008C09F2"/>
    <w:rsid w:val="008C0E3E"/>
    <w:rsid w:val="008C15BC"/>
    <w:rsid w:val="008C2071"/>
    <w:rsid w:val="008C2B38"/>
    <w:rsid w:val="008C3B83"/>
    <w:rsid w:val="008C54B9"/>
    <w:rsid w:val="008C6B88"/>
    <w:rsid w:val="008C79B5"/>
    <w:rsid w:val="008D3939"/>
    <w:rsid w:val="008D4702"/>
    <w:rsid w:val="008D5466"/>
    <w:rsid w:val="008D569F"/>
    <w:rsid w:val="008D67D0"/>
    <w:rsid w:val="008D67F1"/>
    <w:rsid w:val="008D73F6"/>
    <w:rsid w:val="008D7A29"/>
    <w:rsid w:val="008D7FA7"/>
    <w:rsid w:val="008E19EF"/>
    <w:rsid w:val="008E4AE9"/>
    <w:rsid w:val="008F03DE"/>
    <w:rsid w:val="008F1F51"/>
    <w:rsid w:val="008F2E6A"/>
    <w:rsid w:val="008F4252"/>
    <w:rsid w:val="008F4FC9"/>
    <w:rsid w:val="008F5AD8"/>
    <w:rsid w:val="008F65BB"/>
    <w:rsid w:val="00902782"/>
    <w:rsid w:val="00902A9A"/>
    <w:rsid w:val="0090664D"/>
    <w:rsid w:val="00906D28"/>
    <w:rsid w:val="00910090"/>
    <w:rsid w:val="00910E22"/>
    <w:rsid w:val="009120A5"/>
    <w:rsid w:val="009123FE"/>
    <w:rsid w:val="009170B8"/>
    <w:rsid w:val="00917E47"/>
    <w:rsid w:val="0092117F"/>
    <w:rsid w:val="00921B6C"/>
    <w:rsid w:val="00924802"/>
    <w:rsid w:val="009250F7"/>
    <w:rsid w:val="0092521B"/>
    <w:rsid w:val="009254AB"/>
    <w:rsid w:val="00925B3E"/>
    <w:rsid w:val="00925CA5"/>
    <w:rsid w:val="00926B31"/>
    <w:rsid w:val="009274D2"/>
    <w:rsid w:val="00927A6A"/>
    <w:rsid w:val="00941056"/>
    <w:rsid w:val="009410EE"/>
    <w:rsid w:val="00941D84"/>
    <w:rsid w:val="00942492"/>
    <w:rsid w:val="00943F5C"/>
    <w:rsid w:val="009452B2"/>
    <w:rsid w:val="009467D7"/>
    <w:rsid w:val="00950F24"/>
    <w:rsid w:val="0095579F"/>
    <w:rsid w:val="00955C67"/>
    <w:rsid w:val="00955FC6"/>
    <w:rsid w:val="00957F26"/>
    <w:rsid w:val="00960B01"/>
    <w:rsid w:val="00960BB0"/>
    <w:rsid w:val="00960C75"/>
    <w:rsid w:val="00961B7E"/>
    <w:rsid w:val="00963655"/>
    <w:rsid w:val="00963A6E"/>
    <w:rsid w:val="00963B7D"/>
    <w:rsid w:val="009716F6"/>
    <w:rsid w:val="00972641"/>
    <w:rsid w:val="009736BC"/>
    <w:rsid w:val="00974013"/>
    <w:rsid w:val="00974459"/>
    <w:rsid w:val="0097445B"/>
    <w:rsid w:val="00974A20"/>
    <w:rsid w:val="00974C8E"/>
    <w:rsid w:val="0098067C"/>
    <w:rsid w:val="009823BE"/>
    <w:rsid w:val="00982C6F"/>
    <w:rsid w:val="00982CC5"/>
    <w:rsid w:val="009855A5"/>
    <w:rsid w:val="00986139"/>
    <w:rsid w:val="00986B44"/>
    <w:rsid w:val="00991085"/>
    <w:rsid w:val="009921C9"/>
    <w:rsid w:val="009929FC"/>
    <w:rsid w:val="009932B5"/>
    <w:rsid w:val="0099334D"/>
    <w:rsid w:val="00993633"/>
    <w:rsid w:val="00993B60"/>
    <w:rsid w:val="00994D5E"/>
    <w:rsid w:val="00995B23"/>
    <w:rsid w:val="00996DAE"/>
    <w:rsid w:val="009975D7"/>
    <w:rsid w:val="009A1715"/>
    <w:rsid w:val="009A2919"/>
    <w:rsid w:val="009A509F"/>
    <w:rsid w:val="009A79AD"/>
    <w:rsid w:val="009B25D7"/>
    <w:rsid w:val="009B3ABE"/>
    <w:rsid w:val="009B5D49"/>
    <w:rsid w:val="009B61BD"/>
    <w:rsid w:val="009B665B"/>
    <w:rsid w:val="009B6BC5"/>
    <w:rsid w:val="009B789C"/>
    <w:rsid w:val="009C065C"/>
    <w:rsid w:val="009C1F3B"/>
    <w:rsid w:val="009C4734"/>
    <w:rsid w:val="009C4771"/>
    <w:rsid w:val="009C5C5D"/>
    <w:rsid w:val="009C613A"/>
    <w:rsid w:val="009C67FB"/>
    <w:rsid w:val="009C6C00"/>
    <w:rsid w:val="009D09EB"/>
    <w:rsid w:val="009D0D35"/>
    <w:rsid w:val="009D10E5"/>
    <w:rsid w:val="009D4E78"/>
    <w:rsid w:val="009D6037"/>
    <w:rsid w:val="009D6D3E"/>
    <w:rsid w:val="009E0511"/>
    <w:rsid w:val="009E1F29"/>
    <w:rsid w:val="009E1FA5"/>
    <w:rsid w:val="009E30AE"/>
    <w:rsid w:val="009E42D8"/>
    <w:rsid w:val="009E4723"/>
    <w:rsid w:val="009E4793"/>
    <w:rsid w:val="009F1505"/>
    <w:rsid w:val="009F364A"/>
    <w:rsid w:val="009F37E2"/>
    <w:rsid w:val="009F3DCB"/>
    <w:rsid w:val="009F4311"/>
    <w:rsid w:val="009F43BB"/>
    <w:rsid w:val="009F50DD"/>
    <w:rsid w:val="009F6375"/>
    <w:rsid w:val="009F71AA"/>
    <w:rsid w:val="009F74DD"/>
    <w:rsid w:val="00A00A13"/>
    <w:rsid w:val="00A01E26"/>
    <w:rsid w:val="00A03308"/>
    <w:rsid w:val="00A04486"/>
    <w:rsid w:val="00A05B3D"/>
    <w:rsid w:val="00A06787"/>
    <w:rsid w:val="00A10C52"/>
    <w:rsid w:val="00A120BD"/>
    <w:rsid w:val="00A121F4"/>
    <w:rsid w:val="00A12AF2"/>
    <w:rsid w:val="00A13BBF"/>
    <w:rsid w:val="00A15892"/>
    <w:rsid w:val="00A176B7"/>
    <w:rsid w:val="00A21C29"/>
    <w:rsid w:val="00A22552"/>
    <w:rsid w:val="00A2340A"/>
    <w:rsid w:val="00A23C1E"/>
    <w:rsid w:val="00A24124"/>
    <w:rsid w:val="00A24152"/>
    <w:rsid w:val="00A2448E"/>
    <w:rsid w:val="00A2484D"/>
    <w:rsid w:val="00A25DE9"/>
    <w:rsid w:val="00A271C3"/>
    <w:rsid w:val="00A27981"/>
    <w:rsid w:val="00A3026C"/>
    <w:rsid w:val="00A31A73"/>
    <w:rsid w:val="00A323AC"/>
    <w:rsid w:val="00A32A14"/>
    <w:rsid w:val="00A37C21"/>
    <w:rsid w:val="00A4074E"/>
    <w:rsid w:val="00A40830"/>
    <w:rsid w:val="00A43084"/>
    <w:rsid w:val="00A43432"/>
    <w:rsid w:val="00A4383E"/>
    <w:rsid w:val="00A4487D"/>
    <w:rsid w:val="00A44B29"/>
    <w:rsid w:val="00A44B7B"/>
    <w:rsid w:val="00A506F8"/>
    <w:rsid w:val="00A50962"/>
    <w:rsid w:val="00A51194"/>
    <w:rsid w:val="00A55EA8"/>
    <w:rsid w:val="00A56429"/>
    <w:rsid w:val="00A6525A"/>
    <w:rsid w:val="00A74F74"/>
    <w:rsid w:val="00A76F7A"/>
    <w:rsid w:val="00A77608"/>
    <w:rsid w:val="00A77C76"/>
    <w:rsid w:val="00A77E7D"/>
    <w:rsid w:val="00A82E67"/>
    <w:rsid w:val="00A8391F"/>
    <w:rsid w:val="00A8483F"/>
    <w:rsid w:val="00A85157"/>
    <w:rsid w:val="00A85EAF"/>
    <w:rsid w:val="00A861A9"/>
    <w:rsid w:val="00A86F04"/>
    <w:rsid w:val="00A86F36"/>
    <w:rsid w:val="00A87034"/>
    <w:rsid w:val="00A87610"/>
    <w:rsid w:val="00A940C3"/>
    <w:rsid w:val="00A940D3"/>
    <w:rsid w:val="00A94B76"/>
    <w:rsid w:val="00A97F69"/>
    <w:rsid w:val="00AA18B7"/>
    <w:rsid w:val="00AA18F9"/>
    <w:rsid w:val="00AA33D5"/>
    <w:rsid w:val="00AA597E"/>
    <w:rsid w:val="00AA79F0"/>
    <w:rsid w:val="00AB19A5"/>
    <w:rsid w:val="00AB1ED2"/>
    <w:rsid w:val="00AB2011"/>
    <w:rsid w:val="00AB2A94"/>
    <w:rsid w:val="00AB407D"/>
    <w:rsid w:val="00AC1D7A"/>
    <w:rsid w:val="00AC3671"/>
    <w:rsid w:val="00AC4658"/>
    <w:rsid w:val="00AC4F57"/>
    <w:rsid w:val="00AC5FE5"/>
    <w:rsid w:val="00AC7DBC"/>
    <w:rsid w:val="00AD1AC9"/>
    <w:rsid w:val="00AD1E09"/>
    <w:rsid w:val="00AD1EE0"/>
    <w:rsid w:val="00AD4585"/>
    <w:rsid w:val="00AD5225"/>
    <w:rsid w:val="00AD63EC"/>
    <w:rsid w:val="00AD782B"/>
    <w:rsid w:val="00AD7841"/>
    <w:rsid w:val="00AD7DA6"/>
    <w:rsid w:val="00AE06EA"/>
    <w:rsid w:val="00AE0EEA"/>
    <w:rsid w:val="00AE11CC"/>
    <w:rsid w:val="00AE2947"/>
    <w:rsid w:val="00AE33CA"/>
    <w:rsid w:val="00AE55C9"/>
    <w:rsid w:val="00AE621C"/>
    <w:rsid w:val="00AE700D"/>
    <w:rsid w:val="00AF03FB"/>
    <w:rsid w:val="00AF0E1A"/>
    <w:rsid w:val="00AF16DB"/>
    <w:rsid w:val="00AF19CB"/>
    <w:rsid w:val="00AF25E4"/>
    <w:rsid w:val="00AF2BD9"/>
    <w:rsid w:val="00AF3416"/>
    <w:rsid w:val="00AF353A"/>
    <w:rsid w:val="00AF3AF6"/>
    <w:rsid w:val="00AF3B13"/>
    <w:rsid w:val="00AF4619"/>
    <w:rsid w:val="00AF57D2"/>
    <w:rsid w:val="00AF7AB7"/>
    <w:rsid w:val="00B0058E"/>
    <w:rsid w:val="00B028FC"/>
    <w:rsid w:val="00B03550"/>
    <w:rsid w:val="00B03D6A"/>
    <w:rsid w:val="00B049E6"/>
    <w:rsid w:val="00B05259"/>
    <w:rsid w:val="00B05596"/>
    <w:rsid w:val="00B07644"/>
    <w:rsid w:val="00B077C4"/>
    <w:rsid w:val="00B10E8F"/>
    <w:rsid w:val="00B11438"/>
    <w:rsid w:val="00B1373A"/>
    <w:rsid w:val="00B1679B"/>
    <w:rsid w:val="00B16EC1"/>
    <w:rsid w:val="00B171DE"/>
    <w:rsid w:val="00B1763B"/>
    <w:rsid w:val="00B20F6D"/>
    <w:rsid w:val="00B20FDF"/>
    <w:rsid w:val="00B211E7"/>
    <w:rsid w:val="00B2147C"/>
    <w:rsid w:val="00B219BF"/>
    <w:rsid w:val="00B21CF7"/>
    <w:rsid w:val="00B2341F"/>
    <w:rsid w:val="00B242A2"/>
    <w:rsid w:val="00B24D51"/>
    <w:rsid w:val="00B306EF"/>
    <w:rsid w:val="00B30EEC"/>
    <w:rsid w:val="00B32B8A"/>
    <w:rsid w:val="00B338A6"/>
    <w:rsid w:val="00B33F49"/>
    <w:rsid w:val="00B3459C"/>
    <w:rsid w:val="00B34D47"/>
    <w:rsid w:val="00B34D6D"/>
    <w:rsid w:val="00B35210"/>
    <w:rsid w:val="00B3575C"/>
    <w:rsid w:val="00B370D3"/>
    <w:rsid w:val="00B427EE"/>
    <w:rsid w:val="00B43CCC"/>
    <w:rsid w:val="00B44DF6"/>
    <w:rsid w:val="00B50D70"/>
    <w:rsid w:val="00B53AED"/>
    <w:rsid w:val="00B541F2"/>
    <w:rsid w:val="00B563FE"/>
    <w:rsid w:val="00B57082"/>
    <w:rsid w:val="00B61A2A"/>
    <w:rsid w:val="00B62B14"/>
    <w:rsid w:val="00B62B27"/>
    <w:rsid w:val="00B63A4B"/>
    <w:rsid w:val="00B65C40"/>
    <w:rsid w:val="00B71D78"/>
    <w:rsid w:val="00B71E92"/>
    <w:rsid w:val="00B72EE7"/>
    <w:rsid w:val="00B73DD4"/>
    <w:rsid w:val="00B74E0A"/>
    <w:rsid w:val="00B76A2C"/>
    <w:rsid w:val="00B806F6"/>
    <w:rsid w:val="00B80D7C"/>
    <w:rsid w:val="00B829AB"/>
    <w:rsid w:val="00B84C1F"/>
    <w:rsid w:val="00B85BDF"/>
    <w:rsid w:val="00B86DD9"/>
    <w:rsid w:val="00B90CB9"/>
    <w:rsid w:val="00B91E71"/>
    <w:rsid w:val="00B92E03"/>
    <w:rsid w:val="00B93EE0"/>
    <w:rsid w:val="00B9571D"/>
    <w:rsid w:val="00B97D49"/>
    <w:rsid w:val="00BA03EC"/>
    <w:rsid w:val="00BA50E4"/>
    <w:rsid w:val="00BA6394"/>
    <w:rsid w:val="00BA6FB4"/>
    <w:rsid w:val="00BA78A6"/>
    <w:rsid w:val="00BB2344"/>
    <w:rsid w:val="00BB23B9"/>
    <w:rsid w:val="00BB459D"/>
    <w:rsid w:val="00BB677A"/>
    <w:rsid w:val="00BC1FB1"/>
    <w:rsid w:val="00BC3A0D"/>
    <w:rsid w:val="00BC3D0D"/>
    <w:rsid w:val="00BD15FC"/>
    <w:rsid w:val="00BD2C9F"/>
    <w:rsid w:val="00BD3FCA"/>
    <w:rsid w:val="00BD47B7"/>
    <w:rsid w:val="00BD6CCA"/>
    <w:rsid w:val="00BE0AD2"/>
    <w:rsid w:val="00BE37F3"/>
    <w:rsid w:val="00BE3DC5"/>
    <w:rsid w:val="00BE5436"/>
    <w:rsid w:val="00BE70C5"/>
    <w:rsid w:val="00BF2870"/>
    <w:rsid w:val="00BF57E0"/>
    <w:rsid w:val="00BF608F"/>
    <w:rsid w:val="00BF673B"/>
    <w:rsid w:val="00C003C4"/>
    <w:rsid w:val="00C01694"/>
    <w:rsid w:val="00C026F3"/>
    <w:rsid w:val="00C0282C"/>
    <w:rsid w:val="00C04694"/>
    <w:rsid w:val="00C054F5"/>
    <w:rsid w:val="00C05F2D"/>
    <w:rsid w:val="00C061A2"/>
    <w:rsid w:val="00C06D31"/>
    <w:rsid w:val="00C100A8"/>
    <w:rsid w:val="00C10507"/>
    <w:rsid w:val="00C10F49"/>
    <w:rsid w:val="00C1137D"/>
    <w:rsid w:val="00C120EE"/>
    <w:rsid w:val="00C1284F"/>
    <w:rsid w:val="00C1303A"/>
    <w:rsid w:val="00C13AAB"/>
    <w:rsid w:val="00C14273"/>
    <w:rsid w:val="00C14832"/>
    <w:rsid w:val="00C20465"/>
    <w:rsid w:val="00C2158C"/>
    <w:rsid w:val="00C22657"/>
    <w:rsid w:val="00C24A26"/>
    <w:rsid w:val="00C2653B"/>
    <w:rsid w:val="00C2710B"/>
    <w:rsid w:val="00C326FC"/>
    <w:rsid w:val="00C33F91"/>
    <w:rsid w:val="00C34BCE"/>
    <w:rsid w:val="00C35EE8"/>
    <w:rsid w:val="00C361D8"/>
    <w:rsid w:val="00C36411"/>
    <w:rsid w:val="00C41B50"/>
    <w:rsid w:val="00C46866"/>
    <w:rsid w:val="00C46E6A"/>
    <w:rsid w:val="00C47032"/>
    <w:rsid w:val="00C50A32"/>
    <w:rsid w:val="00C518D8"/>
    <w:rsid w:val="00C53CBE"/>
    <w:rsid w:val="00C5579E"/>
    <w:rsid w:val="00C57D4B"/>
    <w:rsid w:val="00C609EF"/>
    <w:rsid w:val="00C628C1"/>
    <w:rsid w:val="00C63A16"/>
    <w:rsid w:val="00C63CC0"/>
    <w:rsid w:val="00C64134"/>
    <w:rsid w:val="00C64188"/>
    <w:rsid w:val="00C645EA"/>
    <w:rsid w:val="00C66CB6"/>
    <w:rsid w:val="00C66DB3"/>
    <w:rsid w:val="00C66EBD"/>
    <w:rsid w:val="00C7122D"/>
    <w:rsid w:val="00C713C1"/>
    <w:rsid w:val="00C76889"/>
    <w:rsid w:val="00C77F93"/>
    <w:rsid w:val="00C82890"/>
    <w:rsid w:val="00C86F40"/>
    <w:rsid w:val="00C90A14"/>
    <w:rsid w:val="00C955BE"/>
    <w:rsid w:val="00C975D6"/>
    <w:rsid w:val="00C97956"/>
    <w:rsid w:val="00C97C2B"/>
    <w:rsid w:val="00CA0804"/>
    <w:rsid w:val="00CA2C7D"/>
    <w:rsid w:val="00CA55D8"/>
    <w:rsid w:val="00CA6DDE"/>
    <w:rsid w:val="00CA75D3"/>
    <w:rsid w:val="00CA797A"/>
    <w:rsid w:val="00CB16B9"/>
    <w:rsid w:val="00CB4ECC"/>
    <w:rsid w:val="00CB4FDD"/>
    <w:rsid w:val="00CB5390"/>
    <w:rsid w:val="00CB5E16"/>
    <w:rsid w:val="00CC0037"/>
    <w:rsid w:val="00CC0425"/>
    <w:rsid w:val="00CC1453"/>
    <w:rsid w:val="00CC220C"/>
    <w:rsid w:val="00CC260B"/>
    <w:rsid w:val="00CC472C"/>
    <w:rsid w:val="00CC4B07"/>
    <w:rsid w:val="00CC77A7"/>
    <w:rsid w:val="00CC7EFA"/>
    <w:rsid w:val="00CD0F2A"/>
    <w:rsid w:val="00CD12D7"/>
    <w:rsid w:val="00CD1A10"/>
    <w:rsid w:val="00CD1C22"/>
    <w:rsid w:val="00CD5389"/>
    <w:rsid w:val="00CD61A6"/>
    <w:rsid w:val="00CD6611"/>
    <w:rsid w:val="00CD7982"/>
    <w:rsid w:val="00CE0CEB"/>
    <w:rsid w:val="00CE1331"/>
    <w:rsid w:val="00CE4CE8"/>
    <w:rsid w:val="00CE6ECC"/>
    <w:rsid w:val="00CE7FA7"/>
    <w:rsid w:val="00CF080E"/>
    <w:rsid w:val="00CF17B0"/>
    <w:rsid w:val="00CF1A9E"/>
    <w:rsid w:val="00CF36C0"/>
    <w:rsid w:val="00CF3AB0"/>
    <w:rsid w:val="00CF3F6F"/>
    <w:rsid w:val="00CF5133"/>
    <w:rsid w:val="00CF7698"/>
    <w:rsid w:val="00CF7834"/>
    <w:rsid w:val="00CF7C09"/>
    <w:rsid w:val="00D04493"/>
    <w:rsid w:val="00D04C34"/>
    <w:rsid w:val="00D0548E"/>
    <w:rsid w:val="00D05F4C"/>
    <w:rsid w:val="00D1066A"/>
    <w:rsid w:val="00D109C8"/>
    <w:rsid w:val="00D116FF"/>
    <w:rsid w:val="00D1283A"/>
    <w:rsid w:val="00D12FF8"/>
    <w:rsid w:val="00D13094"/>
    <w:rsid w:val="00D133B0"/>
    <w:rsid w:val="00D1507A"/>
    <w:rsid w:val="00D161DC"/>
    <w:rsid w:val="00D16ABB"/>
    <w:rsid w:val="00D17226"/>
    <w:rsid w:val="00D20152"/>
    <w:rsid w:val="00D2108A"/>
    <w:rsid w:val="00D21721"/>
    <w:rsid w:val="00D228D2"/>
    <w:rsid w:val="00D2369F"/>
    <w:rsid w:val="00D23BE0"/>
    <w:rsid w:val="00D23C89"/>
    <w:rsid w:val="00D2451F"/>
    <w:rsid w:val="00D267BF"/>
    <w:rsid w:val="00D324CB"/>
    <w:rsid w:val="00D32520"/>
    <w:rsid w:val="00D32E16"/>
    <w:rsid w:val="00D33983"/>
    <w:rsid w:val="00D35389"/>
    <w:rsid w:val="00D37DF9"/>
    <w:rsid w:val="00D40FE1"/>
    <w:rsid w:val="00D41C4B"/>
    <w:rsid w:val="00D42985"/>
    <w:rsid w:val="00D429D7"/>
    <w:rsid w:val="00D42A74"/>
    <w:rsid w:val="00D4503D"/>
    <w:rsid w:val="00D45867"/>
    <w:rsid w:val="00D50BC1"/>
    <w:rsid w:val="00D518F0"/>
    <w:rsid w:val="00D52A4B"/>
    <w:rsid w:val="00D52B12"/>
    <w:rsid w:val="00D5354A"/>
    <w:rsid w:val="00D55268"/>
    <w:rsid w:val="00D63A23"/>
    <w:rsid w:val="00D653A5"/>
    <w:rsid w:val="00D655B7"/>
    <w:rsid w:val="00D65C7F"/>
    <w:rsid w:val="00D67071"/>
    <w:rsid w:val="00D700E7"/>
    <w:rsid w:val="00D739BA"/>
    <w:rsid w:val="00D739EA"/>
    <w:rsid w:val="00D748B3"/>
    <w:rsid w:val="00D74A3F"/>
    <w:rsid w:val="00D74CCD"/>
    <w:rsid w:val="00D74EBD"/>
    <w:rsid w:val="00D76E41"/>
    <w:rsid w:val="00D77B15"/>
    <w:rsid w:val="00D80CFA"/>
    <w:rsid w:val="00D84399"/>
    <w:rsid w:val="00D90B6E"/>
    <w:rsid w:val="00D90BD1"/>
    <w:rsid w:val="00D90FEC"/>
    <w:rsid w:val="00D9339C"/>
    <w:rsid w:val="00D93F46"/>
    <w:rsid w:val="00D9480D"/>
    <w:rsid w:val="00D9542A"/>
    <w:rsid w:val="00D96B68"/>
    <w:rsid w:val="00DA0853"/>
    <w:rsid w:val="00DA2775"/>
    <w:rsid w:val="00DA360A"/>
    <w:rsid w:val="00DA4A20"/>
    <w:rsid w:val="00DA5B0C"/>
    <w:rsid w:val="00DA60FE"/>
    <w:rsid w:val="00DA6ACE"/>
    <w:rsid w:val="00DA6D0E"/>
    <w:rsid w:val="00DB1748"/>
    <w:rsid w:val="00DB41E1"/>
    <w:rsid w:val="00DB5BB8"/>
    <w:rsid w:val="00DC2FC3"/>
    <w:rsid w:val="00DC3556"/>
    <w:rsid w:val="00DC39D8"/>
    <w:rsid w:val="00DC7C59"/>
    <w:rsid w:val="00DD0561"/>
    <w:rsid w:val="00DD1A6B"/>
    <w:rsid w:val="00DD2206"/>
    <w:rsid w:val="00DD2B26"/>
    <w:rsid w:val="00DD3094"/>
    <w:rsid w:val="00DD32AB"/>
    <w:rsid w:val="00DD3CBA"/>
    <w:rsid w:val="00DD3E65"/>
    <w:rsid w:val="00DD6EC3"/>
    <w:rsid w:val="00DD72DE"/>
    <w:rsid w:val="00DD747F"/>
    <w:rsid w:val="00DD7C00"/>
    <w:rsid w:val="00DE02E7"/>
    <w:rsid w:val="00DE11FE"/>
    <w:rsid w:val="00DE5925"/>
    <w:rsid w:val="00DE63D9"/>
    <w:rsid w:val="00DE6AB8"/>
    <w:rsid w:val="00DF024D"/>
    <w:rsid w:val="00DF1134"/>
    <w:rsid w:val="00DF16C0"/>
    <w:rsid w:val="00DF4B07"/>
    <w:rsid w:val="00DF6FCA"/>
    <w:rsid w:val="00E00268"/>
    <w:rsid w:val="00E00D15"/>
    <w:rsid w:val="00E00D16"/>
    <w:rsid w:val="00E01498"/>
    <w:rsid w:val="00E02E25"/>
    <w:rsid w:val="00E030A7"/>
    <w:rsid w:val="00E039A1"/>
    <w:rsid w:val="00E076F3"/>
    <w:rsid w:val="00E10E10"/>
    <w:rsid w:val="00E1145B"/>
    <w:rsid w:val="00E1150C"/>
    <w:rsid w:val="00E12BC0"/>
    <w:rsid w:val="00E13D03"/>
    <w:rsid w:val="00E140A6"/>
    <w:rsid w:val="00E14720"/>
    <w:rsid w:val="00E155CE"/>
    <w:rsid w:val="00E16334"/>
    <w:rsid w:val="00E20FB0"/>
    <w:rsid w:val="00E2127A"/>
    <w:rsid w:val="00E21473"/>
    <w:rsid w:val="00E2194F"/>
    <w:rsid w:val="00E2285C"/>
    <w:rsid w:val="00E23331"/>
    <w:rsid w:val="00E23E68"/>
    <w:rsid w:val="00E23FC8"/>
    <w:rsid w:val="00E3263B"/>
    <w:rsid w:val="00E331D1"/>
    <w:rsid w:val="00E33832"/>
    <w:rsid w:val="00E35303"/>
    <w:rsid w:val="00E36750"/>
    <w:rsid w:val="00E36B8E"/>
    <w:rsid w:val="00E375CE"/>
    <w:rsid w:val="00E37941"/>
    <w:rsid w:val="00E37B4B"/>
    <w:rsid w:val="00E4114F"/>
    <w:rsid w:val="00E41238"/>
    <w:rsid w:val="00E4153E"/>
    <w:rsid w:val="00E45E40"/>
    <w:rsid w:val="00E461D1"/>
    <w:rsid w:val="00E474D2"/>
    <w:rsid w:val="00E476BD"/>
    <w:rsid w:val="00E511FC"/>
    <w:rsid w:val="00E52AD7"/>
    <w:rsid w:val="00E52F8E"/>
    <w:rsid w:val="00E55925"/>
    <w:rsid w:val="00E57C72"/>
    <w:rsid w:val="00E60C9B"/>
    <w:rsid w:val="00E619E7"/>
    <w:rsid w:val="00E61EB3"/>
    <w:rsid w:val="00E6244E"/>
    <w:rsid w:val="00E62E34"/>
    <w:rsid w:val="00E62F69"/>
    <w:rsid w:val="00E63572"/>
    <w:rsid w:val="00E63DB9"/>
    <w:rsid w:val="00E66D08"/>
    <w:rsid w:val="00E66D33"/>
    <w:rsid w:val="00E66E69"/>
    <w:rsid w:val="00E71180"/>
    <w:rsid w:val="00E715F9"/>
    <w:rsid w:val="00E71E28"/>
    <w:rsid w:val="00E71EDE"/>
    <w:rsid w:val="00E7315E"/>
    <w:rsid w:val="00E749D5"/>
    <w:rsid w:val="00E7529E"/>
    <w:rsid w:val="00E760AC"/>
    <w:rsid w:val="00E769CD"/>
    <w:rsid w:val="00E773DF"/>
    <w:rsid w:val="00E8099B"/>
    <w:rsid w:val="00E8122A"/>
    <w:rsid w:val="00E812D3"/>
    <w:rsid w:val="00E84678"/>
    <w:rsid w:val="00E84B49"/>
    <w:rsid w:val="00E8692D"/>
    <w:rsid w:val="00E879A3"/>
    <w:rsid w:val="00E90910"/>
    <w:rsid w:val="00E918A8"/>
    <w:rsid w:val="00E923AD"/>
    <w:rsid w:val="00E92C9C"/>
    <w:rsid w:val="00E93C0E"/>
    <w:rsid w:val="00E94158"/>
    <w:rsid w:val="00E950C7"/>
    <w:rsid w:val="00E971B3"/>
    <w:rsid w:val="00EA0502"/>
    <w:rsid w:val="00EA0611"/>
    <w:rsid w:val="00EA1ABF"/>
    <w:rsid w:val="00EA30C0"/>
    <w:rsid w:val="00EA3819"/>
    <w:rsid w:val="00EA3B00"/>
    <w:rsid w:val="00EA5417"/>
    <w:rsid w:val="00EA5F2A"/>
    <w:rsid w:val="00EB0F4A"/>
    <w:rsid w:val="00EB21DF"/>
    <w:rsid w:val="00EB656F"/>
    <w:rsid w:val="00EB660C"/>
    <w:rsid w:val="00EB6E49"/>
    <w:rsid w:val="00EB6F2B"/>
    <w:rsid w:val="00EB7793"/>
    <w:rsid w:val="00EC0780"/>
    <w:rsid w:val="00EC1418"/>
    <w:rsid w:val="00EC2020"/>
    <w:rsid w:val="00EC2318"/>
    <w:rsid w:val="00EC316B"/>
    <w:rsid w:val="00EC4064"/>
    <w:rsid w:val="00EC5484"/>
    <w:rsid w:val="00EC5813"/>
    <w:rsid w:val="00ED0E7F"/>
    <w:rsid w:val="00ED2758"/>
    <w:rsid w:val="00ED3334"/>
    <w:rsid w:val="00ED57F7"/>
    <w:rsid w:val="00ED5DE5"/>
    <w:rsid w:val="00EE1669"/>
    <w:rsid w:val="00EE1725"/>
    <w:rsid w:val="00EE3BBE"/>
    <w:rsid w:val="00EE574C"/>
    <w:rsid w:val="00EE5FE2"/>
    <w:rsid w:val="00EE746F"/>
    <w:rsid w:val="00EE7AF4"/>
    <w:rsid w:val="00EF125B"/>
    <w:rsid w:val="00EF1DE1"/>
    <w:rsid w:val="00EF2DEC"/>
    <w:rsid w:val="00EF2EE0"/>
    <w:rsid w:val="00EF3615"/>
    <w:rsid w:val="00EF3AE6"/>
    <w:rsid w:val="00EF5590"/>
    <w:rsid w:val="00F004F8"/>
    <w:rsid w:val="00F00B8E"/>
    <w:rsid w:val="00F01813"/>
    <w:rsid w:val="00F0198B"/>
    <w:rsid w:val="00F02445"/>
    <w:rsid w:val="00F03962"/>
    <w:rsid w:val="00F05137"/>
    <w:rsid w:val="00F05FF2"/>
    <w:rsid w:val="00F06DC5"/>
    <w:rsid w:val="00F07A2C"/>
    <w:rsid w:val="00F1589D"/>
    <w:rsid w:val="00F160E1"/>
    <w:rsid w:val="00F163F9"/>
    <w:rsid w:val="00F1726A"/>
    <w:rsid w:val="00F1782C"/>
    <w:rsid w:val="00F209BD"/>
    <w:rsid w:val="00F20CA4"/>
    <w:rsid w:val="00F21A40"/>
    <w:rsid w:val="00F234EB"/>
    <w:rsid w:val="00F25772"/>
    <w:rsid w:val="00F262E1"/>
    <w:rsid w:val="00F26D09"/>
    <w:rsid w:val="00F32529"/>
    <w:rsid w:val="00F32E16"/>
    <w:rsid w:val="00F359E9"/>
    <w:rsid w:val="00F4104D"/>
    <w:rsid w:val="00F420BD"/>
    <w:rsid w:val="00F4223C"/>
    <w:rsid w:val="00F43057"/>
    <w:rsid w:val="00F43A05"/>
    <w:rsid w:val="00F446B4"/>
    <w:rsid w:val="00F46463"/>
    <w:rsid w:val="00F51F8C"/>
    <w:rsid w:val="00F53084"/>
    <w:rsid w:val="00F5335C"/>
    <w:rsid w:val="00F53905"/>
    <w:rsid w:val="00F54D71"/>
    <w:rsid w:val="00F57B6A"/>
    <w:rsid w:val="00F6098A"/>
    <w:rsid w:val="00F622DC"/>
    <w:rsid w:val="00F6247A"/>
    <w:rsid w:val="00F645BE"/>
    <w:rsid w:val="00F64671"/>
    <w:rsid w:val="00F7115D"/>
    <w:rsid w:val="00F71DAB"/>
    <w:rsid w:val="00F720CE"/>
    <w:rsid w:val="00F722DB"/>
    <w:rsid w:val="00F730C1"/>
    <w:rsid w:val="00F74309"/>
    <w:rsid w:val="00F7641F"/>
    <w:rsid w:val="00F76E54"/>
    <w:rsid w:val="00F77DDA"/>
    <w:rsid w:val="00F81821"/>
    <w:rsid w:val="00F81A2D"/>
    <w:rsid w:val="00F83755"/>
    <w:rsid w:val="00F83970"/>
    <w:rsid w:val="00F84F1C"/>
    <w:rsid w:val="00F8547A"/>
    <w:rsid w:val="00F87AEC"/>
    <w:rsid w:val="00F87E30"/>
    <w:rsid w:val="00F87E5F"/>
    <w:rsid w:val="00F91002"/>
    <w:rsid w:val="00F94D65"/>
    <w:rsid w:val="00F95680"/>
    <w:rsid w:val="00F977B7"/>
    <w:rsid w:val="00FA36F6"/>
    <w:rsid w:val="00FA4D89"/>
    <w:rsid w:val="00FA4DC3"/>
    <w:rsid w:val="00FA4F15"/>
    <w:rsid w:val="00FA72E2"/>
    <w:rsid w:val="00FB0AB5"/>
    <w:rsid w:val="00FB15B4"/>
    <w:rsid w:val="00FB3166"/>
    <w:rsid w:val="00FB53FC"/>
    <w:rsid w:val="00FC1375"/>
    <w:rsid w:val="00FC1DFD"/>
    <w:rsid w:val="00FC2DA2"/>
    <w:rsid w:val="00FD0E18"/>
    <w:rsid w:val="00FD3F43"/>
    <w:rsid w:val="00FD4253"/>
    <w:rsid w:val="00FD5426"/>
    <w:rsid w:val="00FD5940"/>
    <w:rsid w:val="00FE144E"/>
    <w:rsid w:val="00FE1F4B"/>
    <w:rsid w:val="00FE34C4"/>
    <w:rsid w:val="00FE377B"/>
    <w:rsid w:val="00FE4E79"/>
    <w:rsid w:val="00FE7CBF"/>
    <w:rsid w:val="00FF0C22"/>
    <w:rsid w:val="00FF0D22"/>
    <w:rsid w:val="00FF1027"/>
    <w:rsid w:val="00FF47B9"/>
    <w:rsid w:val="00FF6A9A"/>
    <w:rsid w:val="00FF762B"/>
    <w:rsid w:val="00FF7846"/>
    <w:rsid w:val="01B97DFF"/>
    <w:rsid w:val="01F0403A"/>
    <w:rsid w:val="01FB5C4F"/>
    <w:rsid w:val="02582225"/>
    <w:rsid w:val="029A003C"/>
    <w:rsid w:val="02FB586F"/>
    <w:rsid w:val="035A46B0"/>
    <w:rsid w:val="039A39E2"/>
    <w:rsid w:val="047C4295"/>
    <w:rsid w:val="05EE5D18"/>
    <w:rsid w:val="07552BF5"/>
    <w:rsid w:val="0757623A"/>
    <w:rsid w:val="07BF12C2"/>
    <w:rsid w:val="0B2B5056"/>
    <w:rsid w:val="0CC81744"/>
    <w:rsid w:val="0CEC3419"/>
    <w:rsid w:val="0E8D26E1"/>
    <w:rsid w:val="0EAF4F83"/>
    <w:rsid w:val="0FBE4A94"/>
    <w:rsid w:val="100A34D6"/>
    <w:rsid w:val="118D1023"/>
    <w:rsid w:val="125D6B3E"/>
    <w:rsid w:val="13BF21F2"/>
    <w:rsid w:val="1403626A"/>
    <w:rsid w:val="14125221"/>
    <w:rsid w:val="15337FF9"/>
    <w:rsid w:val="171734CD"/>
    <w:rsid w:val="18F64474"/>
    <w:rsid w:val="1A722F70"/>
    <w:rsid w:val="1BBC304A"/>
    <w:rsid w:val="1C6B5A12"/>
    <w:rsid w:val="1D580C70"/>
    <w:rsid w:val="1D8B6A06"/>
    <w:rsid w:val="1DE03071"/>
    <w:rsid w:val="1DF6168F"/>
    <w:rsid w:val="1F3563D9"/>
    <w:rsid w:val="1F473691"/>
    <w:rsid w:val="1F882256"/>
    <w:rsid w:val="20050A78"/>
    <w:rsid w:val="20577139"/>
    <w:rsid w:val="22E02EEB"/>
    <w:rsid w:val="242877DE"/>
    <w:rsid w:val="260D6641"/>
    <w:rsid w:val="267E7C8D"/>
    <w:rsid w:val="268705C2"/>
    <w:rsid w:val="26AB7738"/>
    <w:rsid w:val="26E92BE5"/>
    <w:rsid w:val="27152096"/>
    <w:rsid w:val="27414B01"/>
    <w:rsid w:val="2742396B"/>
    <w:rsid w:val="27C10372"/>
    <w:rsid w:val="28AC0A48"/>
    <w:rsid w:val="29FB0F9A"/>
    <w:rsid w:val="2AFA22CA"/>
    <w:rsid w:val="2CE5673D"/>
    <w:rsid w:val="2D5C4B04"/>
    <w:rsid w:val="2F1732F2"/>
    <w:rsid w:val="2FE308D5"/>
    <w:rsid w:val="310D405F"/>
    <w:rsid w:val="335F68FB"/>
    <w:rsid w:val="34F52209"/>
    <w:rsid w:val="35871EA7"/>
    <w:rsid w:val="35EA658D"/>
    <w:rsid w:val="373F080E"/>
    <w:rsid w:val="383D6B2B"/>
    <w:rsid w:val="39776A78"/>
    <w:rsid w:val="3AB166DB"/>
    <w:rsid w:val="3B374FDE"/>
    <w:rsid w:val="3BA7190F"/>
    <w:rsid w:val="3C323207"/>
    <w:rsid w:val="3C7D23CD"/>
    <w:rsid w:val="3DA52761"/>
    <w:rsid w:val="3E1B7744"/>
    <w:rsid w:val="3E9646FA"/>
    <w:rsid w:val="3F9B1709"/>
    <w:rsid w:val="40111F23"/>
    <w:rsid w:val="404C0170"/>
    <w:rsid w:val="40CF5A98"/>
    <w:rsid w:val="40DD0803"/>
    <w:rsid w:val="415D2051"/>
    <w:rsid w:val="43F92D22"/>
    <w:rsid w:val="44827AFC"/>
    <w:rsid w:val="45274CBF"/>
    <w:rsid w:val="463A5D68"/>
    <w:rsid w:val="46510FB0"/>
    <w:rsid w:val="465922C3"/>
    <w:rsid w:val="46E80CBA"/>
    <w:rsid w:val="471D7DA5"/>
    <w:rsid w:val="4902112D"/>
    <w:rsid w:val="493065A8"/>
    <w:rsid w:val="49511E13"/>
    <w:rsid w:val="49CC3AA1"/>
    <w:rsid w:val="49F36E80"/>
    <w:rsid w:val="4A850390"/>
    <w:rsid w:val="4A956A95"/>
    <w:rsid w:val="4AD86C09"/>
    <w:rsid w:val="4AE72588"/>
    <w:rsid w:val="4B626CF2"/>
    <w:rsid w:val="4C2D543C"/>
    <w:rsid w:val="4C6D2ABB"/>
    <w:rsid w:val="4CCC7835"/>
    <w:rsid w:val="4D254C63"/>
    <w:rsid w:val="4DBB3613"/>
    <w:rsid w:val="4DE8695E"/>
    <w:rsid w:val="4E1A076F"/>
    <w:rsid w:val="4F2F089B"/>
    <w:rsid w:val="4F5C4E8E"/>
    <w:rsid w:val="4FEE1C1D"/>
    <w:rsid w:val="50402383"/>
    <w:rsid w:val="51C44864"/>
    <w:rsid w:val="52003553"/>
    <w:rsid w:val="528D6C22"/>
    <w:rsid w:val="53074BCE"/>
    <w:rsid w:val="53586BB6"/>
    <w:rsid w:val="53B2551D"/>
    <w:rsid w:val="547E7E10"/>
    <w:rsid w:val="549B69AA"/>
    <w:rsid w:val="549C41E8"/>
    <w:rsid w:val="552767E1"/>
    <w:rsid w:val="558C6AEC"/>
    <w:rsid w:val="56877E72"/>
    <w:rsid w:val="577E4987"/>
    <w:rsid w:val="59380C99"/>
    <w:rsid w:val="5AA35D60"/>
    <w:rsid w:val="5B1B393B"/>
    <w:rsid w:val="5B2C0D9C"/>
    <w:rsid w:val="5CCA454B"/>
    <w:rsid w:val="5D3417B2"/>
    <w:rsid w:val="5F0B2CFC"/>
    <w:rsid w:val="5F7957FE"/>
    <w:rsid w:val="5FC4642B"/>
    <w:rsid w:val="61C407E6"/>
    <w:rsid w:val="62607D34"/>
    <w:rsid w:val="62E23C99"/>
    <w:rsid w:val="63072608"/>
    <w:rsid w:val="637302B5"/>
    <w:rsid w:val="639C4DCC"/>
    <w:rsid w:val="642207D6"/>
    <w:rsid w:val="66B431DD"/>
    <w:rsid w:val="67C732E0"/>
    <w:rsid w:val="68AF6D46"/>
    <w:rsid w:val="69803B0A"/>
    <w:rsid w:val="6C574F45"/>
    <w:rsid w:val="6C7A5503"/>
    <w:rsid w:val="6E2022CD"/>
    <w:rsid w:val="6EB6413F"/>
    <w:rsid w:val="6FD82A2A"/>
    <w:rsid w:val="6FEC27B4"/>
    <w:rsid w:val="72E432E2"/>
    <w:rsid w:val="74227F6B"/>
    <w:rsid w:val="74447388"/>
    <w:rsid w:val="76232697"/>
    <w:rsid w:val="7782001E"/>
    <w:rsid w:val="77D85EC4"/>
    <w:rsid w:val="78BB562C"/>
    <w:rsid w:val="78CC0BEF"/>
    <w:rsid w:val="78F51968"/>
    <w:rsid w:val="79F64EE5"/>
    <w:rsid w:val="7B4F7E0E"/>
    <w:rsid w:val="7BFA0024"/>
    <w:rsid w:val="7C020356"/>
    <w:rsid w:val="7C3D5163"/>
    <w:rsid w:val="7CB70565"/>
    <w:rsid w:val="7F2E6A0A"/>
    <w:rsid w:val="7FB028FA"/>
    <w:rsid w:val="7FBF5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9C4031-2322-4236-B407-2191B9EA3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D3334"/>
    <w:pPr>
      <w:widowControl w:val="0"/>
      <w:jc w:val="both"/>
    </w:pPr>
    <w:rPr>
      <w:kern w:val="2"/>
      <w:sz w:val="21"/>
      <w:szCs w:val="21"/>
    </w:rPr>
  </w:style>
  <w:style w:type="paragraph" w:styleId="1">
    <w:name w:val="heading 1"/>
    <w:basedOn w:val="a"/>
    <w:next w:val="a"/>
    <w:link w:val="1Char"/>
    <w:uiPriority w:val="99"/>
    <w:qFormat/>
    <w:rsid w:val="00ED3334"/>
    <w:pPr>
      <w:keepNext/>
      <w:jc w:val="center"/>
      <w:outlineLvl w:val="0"/>
    </w:pPr>
    <w:rPr>
      <w:b/>
      <w:bCs/>
      <w:kern w:val="44"/>
      <w:sz w:val="44"/>
      <w:szCs w:val="44"/>
    </w:rPr>
  </w:style>
  <w:style w:type="paragraph" w:styleId="2">
    <w:name w:val="heading 2"/>
    <w:basedOn w:val="a"/>
    <w:next w:val="a1"/>
    <w:link w:val="2Char"/>
    <w:uiPriority w:val="99"/>
    <w:qFormat/>
    <w:rsid w:val="00ED3334"/>
    <w:pPr>
      <w:keepNext/>
      <w:jc w:val="center"/>
      <w:outlineLvl w:val="1"/>
    </w:pPr>
    <w:rPr>
      <w:rFonts w:ascii="Cambria" w:hAnsi="Cambria" w:cs="Cambria"/>
      <w:b/>
      <w:bCs/>
      <w:kern w:val="0"/>
      <w:sz w:val="32"/>
      <w:szCs w:val="32"/>
    </w:rPr>
  </w:style>
  <w:style w:type="paragraph" w:styleId="3">
    <w:name w:val="heading 3"/>
    <w:basedOn w:val="a"/>
    <w:next w:val="a"/>
    <w:link w:val="3Char"/>
    <w:uiPriority w:val="99"/>
    <w:qFormat/>
    <w:rsid w:val="00ED3334"/>
    <w:pPr>
      <w:keepNext/>
      <w:jc w:val="center"/>
      <w:outlineLvl w:val="2"/>
    </w:pPr>
    <w:rPr>
      <w:b/>
      <w:bCs/>
      <w:kern w:val="0"/>
      <w:sz w:val="32"/>
      <w:szCs w:val="32"/>
    </w:rPr>
  </w:style>
  <w:style w:type="paragraph" w:styleId="4">
    <w:name w:val="heading 4"/>
    <w:basedOn w:val="a"/>
    <w:next w:val="a"/>
    <w:link w:val="4Char"/>
    <w:uiPriority w:val="99"/>
    <w:qFormat/>
    <w:rsid w:val="00ED3334"/>
    <w:pPr>
      <w:keepNext/>
      <w:outlineLvl w:val="3"/>
    </w:pPr>
    <w:rPr>
      <w:rFonts w:ascii="Cambria" w:hAnsi="Cambria" w:cs="Cambria"/>
      <w:b/>
      <w:bCs/>
      <w:kern w:val="0"/>
      <w:sz w:val="28"/>
      <w:szCs w:val="28"/>
    </w:rPr>
  </w:style>
  <w:style w:type="paragraph" w:styleId="5">
    <w:name w:val="heading 5"/>
    <w:basedOn w:val="a"/>
    <w:next w:val="a"/>
    <w:link w:val="5Char"/>
    <w:uiPriority w:val="99"/>
    <w:qFormat/>
    <w:rsid w:val="00ED3334"/>
    <w:pPr>
      <w:keepNext/>
      <w:outlineLvl w:val="4"/>
    </w:pPr>
    <w:rPr>
      <w:b/>
      <w:bCs/>
      <w:kern w:val="0"/>
      <w:sz w:val="28"/>
      <w:szCs w:val="28"/>
    </w:rPr>
  </w:style>
  <w:style w:type="paragraph" w:styleId="6">
    <w:name w:val="heading 6"/>
    <w:basedOn w:val="a"/>
    <w:next w:val="a"/>
    <w:link w:val="6Char"/>
    <w:uiPriority w:val="99"/>
    <w:qFormat/>
    <w:rsid w:val="00ED3334"/>
    <w:pPr>
      <w:keepNext/>
      <w:outlineLvl w:val="5"/>
    </w:pPr>
    <w:rPr>
      <w:rFonts w:ascii="Cambria" w:hAnsi="Cambria" w:cs="Cambria"/>
      <w:b/>
      <w:bCs/>
      <w:kern w:val="0"/>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uiPriority w:val="99"/>
    <w:locked/>
    <w:rsid w:val="00ED3334"/>
    <w:rPr>
      <w:b/>
      <w:bCs/>
      <w:kern w:val="44"/>
      <w:sz w:val="44"/>
      <w:szCs w:val="44"/>
    </w:rPr>
  </w:style>
  <w:style w:type="character" w:customStyle="1" w:styleId="2Char">
    <w:name w:val="标题 2 Char"/>
    <w:link w:val="2"/>
    <w:uiPriority w:val="99"/>
    <w:semiHidden/>
    <w:locked/>
    <w:rsid w:val="00ED3334"/>
    <w:rPr>
      <w:rFonts w:ascii="Cambria" w:eastAsia="宋体" w:hAnsi="Cambria" w:cs="Cambria"/>
      <w:b/>
      <w:bCs/>
      <w:sz w:val="32"/>
      <w:szCs w:val="32"/>
    </w:rPr>
  </w:style>
  <w:style w:type="character" w:customStyle="1" w:styleId="3Char">
    <w:name w:val="标题 3 Char"/>
    <w:link w:val="3"/>
    <w:uiPriority w:val="99"/>
    <w:semiHidden/>
    <w:locked/>
    <w:rsid w:val="00ED3334"/>
    <w:rPr>
      <w:b/>
      <w:bCs/>
      <w:sz w:val="32"/>
      <w:szCs w:val="32"/>
    </w:rPr>
  </w:style>
  <w:style w:type="character" w:customStyle="1" w:styleId="4Char">
    <w:name w:val="标题 4 Char"/>
    <w:link w:val="4"/>
    <w:uiPriority w:val="99"/>
    <w:semiHidden/>
    <w:locked/>
    <w:rsid w:val="00ED3334"/>
    <w:rPr>
      <w:rFonts w:ascii="Cambria" w:eastAsia="宋体" w:hAnsi="Cambria" w:cs="Cambria"/>
      <w:b/>
      <w:bCs/>
      <w:sz w:val="28"/>
      <w:szCs w:val="28"/>
    </w:rPr>
  </w:style>
  <w:style w:type="character" w:customStyle="1" w:styleId="5Char">
    <w:name w:val="标题 5 Char"/>
    <w:link w:val="5"/>
    <w:uiPriority w:val="99"/>
    <w:semiHidden/>
    <w:locked/>
    <w:rsid w:val="00ED3334"/>
    <w:rPr>
      <w:b/>
      <w:bCs/>
      <w:sz w:val="28"/>
      <w:szCs w:val="28"/>
    </w:rPr>
  </w:style>
  <w:style w:type="character" w:customStyle="1" w:styleId="6Char">
    <w:name w:val="标题 6 Char"/>
    <w:link w:val="6"/>
    <w:uiPriority w:val="99"/>
    <w:semiHidden/>
    <w:locked/>
    <w:rsid w:val="00ED3334"/>
    <w:rPr>
      <w:rFonts w:ascii="Cambria" w:eastAsia="宋体" w:hAnsi="Cambria" w:cs="Cambria"/>
      <w:b/>
      <w:bCs/>
      <w:sz w:val="24"/>
      <w:szCs w:val="24"/>
    </w:rPr>
  </w:style>
  <w:style w:type="paragraph" w:customStyle="1" w:styleId="a0">
    <w:name w:val="段"/>
    <w:next w:val="a"/>
    <w:uiPriority w:val="99"/>
    <w:rsid w:val="00ED3334"/>
    <w:pPr>
      <w:autoSpaceDE w:val="0"/>
      <w:autoSpaceDN w:val="0"/>
      <w:ind w:firstLineChars="200" w:firstLine="200"/>
      <w:jc w:val="both"/>
    </w:pPr>
    <w:rPr>
      <w:rFonts w:ascii="宋体" w:cs="宋体"/>
      <w:sz w:val="21"/>
      <w:szCs w:val="21"/>
    </w:rPr>
  </w:style>
  <w:style w:type="paragraph" w:styleId="a1">
    <w:name w:val="Normal Indent"/>
    <w:basedOn w:val="a"/>
    <w:link w:val="Char"/>
    <w:uiPriority w:val="99"/>
    <w:rsid w:val="00ED3334"/>
    <w:pPr>
      <w:ind w:firstLine="420"/>
    </w:pPr>
  </w:style>
  <w:style w:type="paragraph" w:styleId="a5">
    <w:name w:val="annotation text"/>
    <w:basedOn w:val="a"/>
    <w:link w:val="Char0"/>
    <w:uiPriority w:val="99"/>
    <w:semiHidden/>
    <w:rsid w:val="00ED3334"/>
    <w:pPr>
      <w:jc w:val="left"/>
    </w:pPr>
  </w:style>
  <w:style w:type="character" w:customStyle="1" w:styleId="Char0">
    <w:name w:val="批注文字 Char"/>
    <w:link w:val="a5"/>
    <w:uiPriority w:val="99"/>
    <w:locked/>
    <w:rsid w:val="00ED3334"/>
    <w:rPr>
      <w:kern w:val="2"/>
      <w:sz w:val="21"/>
      <w:szCs w:val="21"/>
    </w:rPr>
  </w:style>
  <w:style w:type="paragraph" w:styleId="a6">
    <w:name w:val="Body Text"/>
    <w:basedOn w:val="a"/>
    <w:link w:val="Char1"/>
    <w:uiPriority w:val="99"/>
    <w:rsid w:val="00ED3334"/>
    <w:pPr>
      <w:spacing w:after="120"/>
    </w:pPr>
    <w:rPr>
      <w:kern w:val="0"/>
      <w:sz w:val="20"/>
      <w:szCs w:val="20"/>
    </w:rPr>
  </w:style>
  <w:style w:type="character" w:customStyle="1" w:styleId="Char1">
    <w:name w:val="正文文本 Char"/>
    <w:link w:val="a6"/>
    <w:uiPriority w:val="99"/>
    <w:semiHidden/>
    <w:locked/>
    <w:rsid w:val="00ED3334"/>
    <w:rPr>
      <w:sz w:val="21"/>
      <w:szCs w:val="21"/>
    </w:rPr>
  </w:style>
  <w:style w:type="paragraph" w:styleId="20">
    <w:name w:val="List 2"/>
    <w:basedOn w:val="a"/>
    <w:uiPriority w:val="99"/>
    <w:rsid w:val="00ED3334"/>
    <w:pPr>
      <w:ind w:leftChars="200" w:left="100" w:hangingChars="200" w:hanging="200"/>
    </w:pPr>
  </w:style>
  <w:style w:type="paragraph" w:styleId="a7">
    <w:name w:val="Block Text"/>
    <w:basedOn w:val="a"/>
    <w:uiPriority w:val="99"/>
    <w:rsid w:val="00ED3334"/>
    <w:pPr>
      <w:adjustRightInd w:val="0"/>
      <w:spacing w:line="360" w:lineRule="auto"/>
      <w:ind w:left="630" w:right="-609" w:firstLine="420"/>
    </w:pPr>
    <w:rPr>
      <w:rFonts w:ascii="仿宋_GB2312" w:eastAsia="仿宋_GB2312" w:cs="仿宋_GB2312"/>
      <w:kern w:val="0"/>
    </w:rPr>
  </w:style>
  <w:style w:type="paragraph" w:styleId="a8">
    <w:name w:val="Plain Text"/>
    <w:basedOn w:val="a"/>
    <w:link w:val="Char2"/>
    <w:uiPriority w:val="99"/>
    <w:rsid w:val="00ED3334"/>
    <w:rPr>
      <w:rFonts w:ascii="宋体" w:eastAsia="楷体_GB2312" w:hAnsi="Courier New" w:cs="宋体"/>
      <w:sz w:val="26"/>
      <w:szCs w:val="26"/>
    </w:rPr>
  </w:style>
  <w:style w:type="character" w:customStyle="1" w:styleId="Char2">
    <w:name w:val="纯文本 Char"/>
    <w:link w:val="a8"/>
    <w:uiPriority w:val="99"/>
    <w:locked/>
    <w:rsid w:val="00ED3334"/>
    <w:rPr>
      <w:rFonts w:ascii="宋体" w:eastAsia="楷体_GB2312" w:hAnsi="Courier New" w:cs="宋体"/>
      <w:kern w:val="2"/>
      <w:sz w:val="26"/>
      <w:szCs w:val="26"/>
    </w:rPr>
  </w:style>
  <w:style w:type="paragraph" w:styleId="a9">
    <w:name w:val="Date"/>
    <w:basedOn w:val="a"/>
    <w:next w:val="a"/>
    <w:link w:val="Char3"/>
    <w:uiPriority w:val="99"/>
    <w:rsid w:val="00ED3334"/>
    <w:pPr>
      <w:ind w:leftChars="2500" w:left="100"/>
    </w:pPr>
  </w:style>
  <w:style w:type="character" w:customStyle="1" w:styleId="Char3">
    <w:name w:val="日期 Char"/>
    <w:link w:val="a9"/>
    <w:uiPriority w:val="99"/>
    <w:locked/>
    <w:rsid w:val="00ED3334"/>
    <w:rPr>
      <w:kern w:val="2"/>
      <w:sz w:val="21"/>
      <w:szCs w:val="21"/>
    </w:rPr>
  </w:style>
  <w:style w:type="paragraph" w:styleId="21">
    <w:name w:val="Body Text Indent 2"/>
    <w:basedOn w:val="a"/>
    <w:link w:val="2Char0"/>
    <w:uiPriority w:val="99"/>
    <w:rsid w:val="00ED3334"/>
    <w:pPr>
      <w:tabs>
        <w:tab w:val="left" w:pos="0"/>
      </w:tabs>
      <w:spacing w:line="360" w:lineRule="auto"/>
      <w:ind w:firstLineChars="209" w:firstLine="502"/>
    </w:pPr>
    <w:rPr>
      <w:rFonts w:ascii="宋体" w:cs="宋体"/>
      <w:b/>
      <w:bCs/>
      <w:sz w:val="24"/>
      <w:szCs w:val="24"/>
    </w:rPr>
  </w:style>
  <w:style w:type="character" w:customStyle="1" w:styleId="2Char0">
    <w:name w:val="正文文本缩进 2 Char"/>
    <w:link w:val="21"/>
    <w:uiPriority w:val="99"/>
    <w:locked/>
    <w:rsid w:val="00ED3334"/>
    <w:rPr>
      <w:rFonts w:ascii="宋体" w:cs="宋体"/>
      <w:b/>
      <w:bCs/>
      <w:kern w:val="2"/>
      <w:sz w:val="24"/>
      <w:szCs w:val="24"/>
    </w:rPr>
  </w:style>
  <w:style w:type="paragraph" w:styleId="aa">
    <w:name w:val="Balloon Text"/>
    <w:basedOn w:val="a"/>
    <w:link w:val="Char4"/>
    <w:uiPriority w:val="99"/>
    <w:semiHidden/>
    <w:rsid w:val="00ED3334"/>
    <w:rPr>
      <w:kern w:val="0"/>
      <w:sz w:val="2"/>
      <w:szCs w:val="2"/>
    </w:rPr>
  </w:style>
  <w:style w:type="character" w:customStyle="1" w:styleId="Char4">
    <w:name w:val="批注框文本 Char"/>
    <w:link w:val="aa"/>
    <w:uiPriority w:val="99"/>
    <w:semiHidden/>
    <w:locked/>
    <w:rsid w:val="00ED3334"/>
    <w:rPr>
      <w:sz w:val="2"/>
      <w:szCs w:val="2"/>
    </w:rPr>
  </w:style>
  <w:style w:type="paragraph" w:styleId="ab">
    <w:name w:val="footer"/>
    <w:basedOn w:val="a"/>
    <w:link w:val="Char5"/>
    <w:uiPriority w:val="99"/>
    <w:rsid w:val="00ED3334"/>
    <w:pPr>
      <w:tabs>
        <w:tab w:val="center" w:pos="4153"/>
        <w:tab w:val="right" w:pos="8306"/>
      </w:tabs>
      <w:snapToGrid w:val="0"/>
      <w:jc w:val="left"/>
    </w:pPr>
    <w:rPr>
      <w:kern w:val="0"/>
      <w:sz w:val="18"/>
      <w:szCs w:val="18"/>
    </w:rPr>
  </w:style>
  <w:style w:type="character" w:customStyle="1" w:styleId="Char5">
    <w:name w:val="页脚 Char"/>
    <w:link w:val="ab"/>
    <w:uiPriority w:val="99"/>
    <w:semiHidden/>
    <w:locked/>
    <w:rsid w:val="00ED3334"/>
    <w:rPr>
      <w:sz w:val="18"/>
      <w:szCs w:val="18"/>
    </w:rPr>
  </w:style>
  <w:style w:type="paragraph" w:styleId="ac">
    <w:name w:val="header"/>
    <w:basedOn w:val="a"/>
    <w:link w:val="Char6"/>
    <w:uiPriority w:val="99"/>
    <w:rsid w:val="00ED3334"/>
    <w:pPr>
      <w:pBdr>
        <w:bottom w:val="single" w:sz="6" w:space="1" w:color="auto"/>
      </w:pBdr>
      <w:tabs>
        <w:tab w:val="center" w:pos="4153"/>
        <w:tab w:val="right" w:pos="8306"/>
      </w:tabs>
      <w:snapToGrid w:val="0"/>
      <w:jc w:val="center"/>
    </w:pPr>
    <w:rPr>
      <w:kern w:val="0"/>
      <w:sz w:val="18"/>
      <w:szCs w:val="18"/>
    </w:rPr>
  </w:style>
  <w:style w:type="character" w:customStyle="1" w:styleId="Char6">
    <w:name w:val="页眉 Char"/>
    <w:link w:val="ac"/>
    <w:uiPriority w:val="99"/>
    <w:semiHidden/>
    <w:locked/>
    <w:rsid w:val="00ED3334"/>
    <w:rPr>
      <w:sz w:val="18"/>
      <w:szCs w:val="18"/>
    </w:rPr>
  </w:style>
  <w:style w:type="paragraph" w:styleId="10">
    <w:name w:val="toc 1"/>
    <w:basedOn w:val="a"/>
    <w:next w:val="a"/>
    <w:autoRedefine/>
    <w:uiPriority w:val="99"/>
    <w:semiHidden/>
    <w:rsid w:val="00ED3334"/>
    <w:pPr>
      <w:adjustRightInd w:val="0"/>
      <w:jc w:val="left"/>
      <w:textAlignment w:val="baseline"/>
    </w:pPr>
    <w:rPr>
      <w:rFonts w:eastAsia="楷体_GB2312"/>
      <w:sz w:val="24"/>
      <w:szCs w:val="24"/>
    </w:rPr>
  </w:style>
  <w:style w:type="paragraph" w:styleId="30">
    <w:name w:val="Body Text Indent 3"/>
    <w:basedOn w:val="a"/>
    <w:link w:val="3Char0"/>
    <w:uiPriority w:val="99"/>
    <w:rsid w:val="00ED3334"/>
    <w:pPr>
      <w:spacing w:line="360" w:lineRule="auto"/>
      <w:ind w:firstLineChars="257" w:firstLine="617"/>
    </w:pPr>
    <w:rPr>
      <w:kern w:val="0"/>
      <w:sz w:val="16"/>
      <w:szCs w:val="16"/>
    </w:rPr>
  </w:style>
  <w:style w:type="character" w:customStyle="1" w:styleId="3Char0">
    <w:name w:val="正文文本缩进 3 Char"/>
    <w:link w:val="30"/>
    <w:uiPriority w:val="99"/>
    <w:semiHidden/>
    <w:locked/>
    <w:rsid w:val="00ED3334"/>
    <w:rPr>
      <w:sz w:val="16"/>
      <w:szCs w:val="16"/>
    </w:rPr>
  </w:style>
  <w:style w:type="paragraph" w:styleId="HTML">
    <w:name w:val="HTML Preformatted"/>
    <w:basedOn w:val="a"/>
    <w:link w:val="HTMLChar"/>
    <w:uiPriority w:val="99"/>
    <w:rsid w:val="00ED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微软雅黑" w:eastAsia="微软雅黑" w:hAnsi="微软雅黑" w:cs="微软雅黑"/>
      <w:kern w:val="0"/>
      <w:sz w:val="24"/>
      <w:szCs w:val="24"/>
    </w:rPr>
  </w:style>
  <w:style w:type="character" w:customStyle="1" w:styleId="HTMLChar">
    <w:name w:val="HTML 预设格式 Char"/>
    <w:link w:val="HTML"/>
    <w:uiPriority w:val="99"/>
    <w:locked/>
    <w:rsid w:val="00ED3334"/>
    <w:rPr>
      <w:rFonts w:ascii="微软雅黑" w:eastAsia="微软雅黑" w:hAnsi="微软雅黑" w:cs="微软雅黑"/>
      <w:sz w:val="24"/>
      <w:szCs w:val="24"/>
    </w:rPr>
  </w:style>
  <w:style w:type="paragraph" w:styleId="ad">
    <w:name w:val="Normal (Web)"/>
    <w:basedOn w:val="a"/>
    <w:uiPriority w:val="99"/>
    <w:rsid w:val="00ED3334"/>
    <w:pPr>
      <w:spacing w:before="100" w:beforeAutospacing="1" w:after="100" w:afterAutospacing="1"/>
      <w:jc w:val="left"/>
    </w:pPr>
    <w:rPr>
      <w:kern w:val="0"/>
      <w:sz w:val="24"/>
      <w:szCs w:val="24"/>
    </w:rPr>
  </w:style>
  <w:style w:type="paragraph" w:styleId="ae">
    <w:name w:val="annotation subject"/>
    <w:basedOn w:val="a5"/>
    <w:next w:val="a5"/>
    <w:link w:val="Char7"/>
    <w:uiPriority w:val="99"/>
    <w:semiHidden/>
    <w:rsid w:val="00ED3334"/>
    <w:rPr>
      <w:b/>
      <w:bCs/>
    </w:rPr>
  </w:style>
  <w:style w:type="character" w:customStyle="1" w:styleId="Char7">
    <w:name w:val="批注主题 Char"/>
    <w:link w:val="ae"/>
    <w:uiPriority w:val="99"/>
    <w:locked/>
    <w:rsid w:val="00ED3334"/>
    <w:rPr>
      <w:b/>
      <w:bCs/>
      <w:kern w:val="2"/>
      <w:sz w:val="21"/>
      <w:szCs w:val="21"/>
    </w:rPr>
  </w:style>
  <w:style w:type="table" w:styleId="af">
    <w:name w:val="Table Grid"/>
    <w:basedOn w:val="a3"/>
    <w:uiPriority w:val="99"/>
    <w:rsid w:val="00ED333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99"/>
    <w:qFormat/>
    <w:rsid w:val="00ED3334"/>
    <w:rPr>
      <w:b/>
      <w:bCs/>
    </w:rPr>
  </w:style>
  <w:style w:type="character" w:styleId="af1">
    <w:name w:val="page number"/>
    <w:basedOn w:val="a2"/>
    <w:uiPriority w:val="99"/>
    <w:rsid w:val="00ED3334"/>
  </w:style>
  <w:style w:type="character" w:styleId="af2">
    <w:name w:val="FollowedHyperlink"/>
    <w:uiPriority w:val="99"/>
    <w:rsid w:val="00ED3334"/>
    <w:rPr>
      <w:color w:val="auto"/>
      <w:u w:val="none"/>
    </w:rPr>
  </w:style>
  <w:style w:type="character" w:styleId="af3">
    <w:name w:val="Emphasis"/>
    <w:basedOn w:val="a2"/>
    <w:uiPriority w:val="99"/>
    <w:qFormat/>
    <w:rsid w:val="00ED3334"/>
  </w:style>
  <w:style w:type="character" w:styleId="HTML0">
    <w:name w:val="HTML Definition"/>
    <w:basedOn w:val="a2"/>
    <w:uiPriority w:val="99"/>
    <w:rsid w:val="00ED3334"/>
  </w:style>
  <w:style w:type="character" w:styleId="HTML1">
    <w:name w:val="HTML Variable"/>
    <w:basedOn w:val="a2"/>
    <w:uiPriority w:val="99"/>
    <w:rsid w:val="00ED3334"/>
  </w:style>
  <w:style w:type="character" w:styleId="af4">
    <w:name w:val="Hyperlink"/>
    <w:uiPriority w:val="99"/>
    <w:rsid w:val="00ED3334"/>
    <w:rPr>
      <w:color w:val="000000"/>
      <w:u w:val="none"/>
    </w:rPr>
  </w:style>
  <w:style w:type="character" w:styleId="HTML2">
    <w:name w:val="HTML Code"/>
    <w:uiPriority w:val="99"/>
    <w:rsid w:val="00ED3334"/>
    <w:rPr>
      <w:rFonts w:ascii="微软雅黑" w:eastAsia="微软雅黑" w:hAnsi="微软雅黑" w:cs="微软雅黑"/>
      <w:sz w:val="20"/>
      <w:szCs w:val="20"/>
    </w:rPr>
  </w:style>
  <w:style w:type="character" w:styleId="af5">
    <w:name w:val="annotation reference"/>
    <w:uiPriority w:val="99"/>
    <w:semiHidden/>
    <w:rsid w:val="00ED3334"/>
    <w:rPr>
      <w:sz w:val="21"/>
      <w:szCs w:val="21"/>
    </w:rPr>
  </w:style>
  <w:style w:type="character" w:styleId="HTML3">
    <w:name w:val="HTML Cite"/>
    <w:basedOn w:val="a2"/>
    <w:uiPriority w:val="99"/>
    <w:rsid w:val="00ED3334"/>
  </w:style>
  <w:style w:type="character" w:styleId="HTML4">
    <w:name w:val="HTML Keyboard"/>
    <w:uiPriority w:val="99"/>
    <w:rsid w:val="00ED3334"/>
    <w:rPr>
      <w:rFonts w:ascii="微软雅黑" w:eastAsia="微软雅黑" w:hAnsi="微软雅黑" w:cs="微软雅黑"/>
      <w:sz w:val="20"/>
      <w:szCs w:val="20"/>
    </w:rPr>
  </w:style>
  <w:style w:type="character" w:styleId="HTML5">
    <w:name w:val="HTML Sample"/>
    <w:uiPriority w:val="99"/>
    <w:rsid w:val="00ED3334"/>
    <w:rPr>
      <w:rFonts w:ascii="微软雅黑" w:eastAsia="微软雅黑" w:hAnsi="微软雅黑" w:cs="微软雅黑"/>
    </w:rPr>
  </w:style>
  <w:style w:type="paragraph" w:customStyle="1" w:styleId="dd6">
    <w:name w:val="dd6"/>
    <w:basedOn w:val="a"/>
    <w:uiPriority w:val="99"/>
    <w:rsid w:val="00ED3334"/>
    <w:pPr>
      <w:jc w:val="left"/>
    </w:pPr>
    <w:rPr>
      <w:kern w:val="0"/>
    </w:rPr>
  </w:style>
  <w:style w:type="paragraph" w:customStyle="1" w:styleId="11">
    <w:name w:val="纯文本1"/>
    <w:basedOn w:val="a"/>
    <w:uiPriority w:val="99"/>
    <w:rsid w:val="00ED3334"/>
    <w:pPr>
      <w:adjustRightInd w:val="0"/>
      <w:textAlignment w:val="baseline"/>
    </w:pPr>
    <w:rPr>
      <w:rFonts w:ascii="宋体" w:eastAsia="楷体_GB2312" w:hAnsi="Courier New" w:cs="宋体"/>
      <w:sz w:val="26"/>
      <w:szCs w:val="26"/>
    </w:rPr>
  </w:style>
  <w:style w:type="paragraph" w:customStyle="1" w:styleId="Style14">
    <w:name w:val="_Style 14"/>
    <w:basedOn w:val="a"/>
    <w:uiPriority w:val="99"/>
    <w:rsid w:val="00ED3334"/>
    <w:rPr>
      <w:rFonts w:eastAsia="楷体_GB2312"/>
    </w:rPr>
  </w:style>
  <w:style w:type="paragraph" w:customStyle="1" w:styleId="ParaCharCharCharCharCharCharChar">
    <w:name w:val="默认段落字体 Para Char Char Char Char Char Char Char"/>
    <w:basedOn w:val="a"/>
    <w:uiPriority w:val="99"/>
    <w:rsid w:val="00ED3334"/>
    <w:pPr>
      <w:spacing w:line="360" w:lineRule="auto"/>
    </w:pPr>
    <w:rPr>
      <w:rFonts w:ascii="Tahoma" w:hAnsi="Tahoma" w:cs="Tahoma"/>
      <w:sz w:val="24"/>
      <w:szCs w:val="24"/>
    </w:rPr>
  </w:style>
  <w:style w:type="paragraph" w:customStyle="1" w:styleId="dd2">
    <w:name w:val="dd2"/>
    <w:basedOn w:val="a"/>
    <w:uiPriority w:val="99"/>
    <w:rsid w:val="00ED3334"/>
    <w:pPr>
      <w:jc w:val="left"/>
    </w:pPr>
    <w:rPr>
      <w:kern w:val="0"/>
    </w:rPr>
  </w:style>
  <w:style w:type="paragraph" w:customStyle="1" w:styleId="Default">
    <w:name w:val="Default"/>
    <w:uiPriority w:val="99"/>
    <w:rsid w:val="00ED3334"/>
    <w:pPr>
      <w:widowControl w:val="0"/>
      <w:autoSpaceDE w:val="0"/>
      <w:autoSpaceDN w:val="0"/>
      <w:adjustRightInd w:val="0"/>
    </w:pPr>
    <w:rPr>
      <w:rFonts w:ascii="宋体" w:cs="宋体"/>
      <w:color w:val="000000"/>
      <w:sz w:val="24"/>
      <w:szCs w:val="24"/>
    </w:rPr>
  </w:style>
  <w:style w:type="paragraph" w:customStyle="1" w:styleId="dd8">
    <w:name w:val="dd8"/>
    <w:basedOn w:val="a"/>
    <w:uiPriority w:val="99"/>
    <w:rsid w:val="00ED3334"/>
    <w:pPr>
      <w:jc w:val="left"/>
    </w:pPr>
    <w:rPr>
      <w:kern w:val="0"/>
    </w:rPr>
  </w:style>
  <w:style w:type="paragraph" w:customStyle="1" w:styleId="dd10">
    <w:name w:val="dd10"/>
    <w:basedOn w:val="a"/>
    <w:uiPriority w:val="99"/>
    <w:rsid w:val="00ED3334"/>
    <w:pPr>
      <w:jc w:val="left"/>
    </w:pPr>
    <w:rPr>
      <w:kern w:val="0"/>
    </w:rPr>
  </w:style>
  <w:style w:type="paragraph" w:customStyle="1" w:styleId="dd9">
    <w:name w:val="dd9"/>
    <w:basedOn w:val="a"/>
    <w:uiPriority w:val="99"/>
    <w:rsid w:val="00ED3334"/>
    <w:pPr>
      <w:jc w:val="left"/>
    </w:pPr>
    <w:rPr>
      <w:kern w:val="0"/>
    </w:rPr>
  </w:style>
  <w:style w:type="paragraph" w:customStyle="1" w:styleId="dd7">
    <w:name w:val="dd7"/>
    <w:basedOn w:val="a"/>
    <w:uiPriority w:val="99"/>
    <w:rsid w:val="00ED3334"/>
    <w:pPr>
      <w:jc w:val="left"/>
    </w:pPr>
    <w:rPr>
      <w:kern w:val="0"/>
    </w:rPr>
  </w:style>
  <w:style w:type="paragraph" w:customStyle="1" w:styleId="dt4">
    <w:name w:val="dt4"/>
    <w:basedOn w:val="a"/>
    <w:uiPriority w:val="99"/>
    <w:rsid w:val="00ED3334"/>
    <w:pPr>
      <w:jc w:val="left"/>
    </w:pPr>
    <w:rPr>
      <w:kern w:val="0"/>
    </w:rPr>
  </w:style>
  <w:style w:type="paragraph" w:customStyle="1" w:styleId="Char8">
    <w:name w:val="Char"/>
    <w:basedOn w:val="a"/>
    <w:uiPriority w:val="99"/>
    <w:rsid w:val="00ED3334"/>
    <w:pPr>
      <w:tabs>
        <w:tab w:val="left" w:pos="360"/>
      </w:tabs>
    </w:pPr>
    <w:rPr>
      <w:sz w:val="24"/>
      <w:szCs w:val="24"/>
    </w:rPr>
  </w:style>
  <w:style w:type="paragraph" w:customStyle="1" w:styleId="Char10">
    <w:name w:val="Char1"/>
    <w:basedOn w:val="a"/>
    <w:uiPriority w:val="99"/>
    <w:rsid w:val="00ED3334"/>
    <w:rPr>
      <w:rFonts w:ascii="Tahoma" w:hAnsi="Tahoma" w:cs="Tahoma"/>
      <w:sz w:val="24"/>
      <w:szCs w:val="24"/>
    </w:rPr>
  </w:style>
  <w:style w:type="paragraph" w:customStyle="1" w:styleId="CharCharCharChar">
    <w:name w:val="Char Char Char Char"/>
    <w:basedOn w:val="a"/>
    <w:uiPriority w:val="99"/>
    <w:rsid w:val="00ED3334"/>
    <w:pPr>
      <w:widowControl/>
      <w:spacing w:after="160" w:line="240" w:lineRule="exact"/>
      <w:jc w:val="left"/>
    </w:pPr>
    <w:rPr>
      <w:rFonts w:eastAsia="仿宋_GB2312"/>
      <w:sz w:val="32"/>
      <w:szCs w:val="32"/>
    </w:rPr>
  </w:style>
  <w:style w:type="paragraph" w:customStyle="1" w:styleId="dd4">
    <w:name w:val="dd4"/>
    <w:basedOn w:val="a"/>
    <w:uiPriority w:val="99"/>
    <w:rsid w:val="00ED3334"/>
    <w:pPr>
      <w:jc w:val="left"/>
    </w:pPr>
    <w:rPr>
      <w:kern w:val="0"/>
    </w:rPr>
  </w:style>
  <w:style w:type="paragraph" w:customStyle="1" w:styleId="dd5">
    <w:name w:val="dd5"/>
    <w:basedOn w:val="a"/>
    <w:uiPriority w:val="99"/>
    <w:rsid w:val="00ED3334"/>
    <w:pPr>
      <w:jc w:val="left"/>
    </w:pPr>
    <w:rPr>
      <w:kern w:val="0"/>
    </w:rPr>
  </w:style>
  <w:style w:type="paragraph" w:customStyle="1" w:styleId="af6">
    <w:name w:val="首行缩进"/>
    <w:basedOn w:val="a"/>
    <w:uiPriority w:val="99"/>
    <w:rsid w:val="00ED3334"/>
    <w:pPr>
      <w:ind w:firstLineChars="200" w:firstLine="480"/>
    </w:pPr>
    <w:rPr>
      <w:lang w:val="zh-CN"/>
    </w:rPr>
  </w:style>
  <w:style w:type="paragraph" w:customStyle="1" w:styleId="dd3">
    <w:name w:val="dd3"/>
    <w:basedOn w:val="a"/>
    <w:uiPriority w:val="99"/>
    <w:rsid w:val="00ED3334"/>
    <w:pPr>
      <w:jc w:val="left"/>
    </w:pPr>
    <w:rPr>
      <w:kern w:val="0"/>
    </w:rPr>
  </w:style>
  <w:style w:type="paragraph" w:customStyle="1" w:styleId="dt3">
    <w:name w:val="dt3"/>
    <w:basedOn w:val="a"/>
    <w:uiPriority w:val="99"/>
    <w:rsid w:val="00ED3334"/>
    <w:pPr>
      <w:jc w:val="left"/>
    </w:pPr>
    <w:rPr>
      <w:kern w:val="0"/>
    </w:rPr>
  </w:style>
  <w:style w:type="paragraph" w:customStyle="1" w:styleId="110">
    <w:name w:val="纯文本11"/>
    <w:basedOn w:val="a"/>
    <w:uiPriority w:val="99"/>
    <w:rsid w:val="00ED3334"/>
    <w:pPr>
      <w:adjustRightInd w:val="0"/>
      <w:textAlignment w:val="baseline"/>
    </w:pPr>
    <w:rPr>
      <w:rFonts w:ascii="宋体" w:eastAsia="楷体_GB2312" w:hAnsi="Courier New" w:cs="宋体"/>
      <w:sz w:val="26"/>
      <w:szCs w:val="26"/>
    </w:rPr>
  </w:style>
  <w:style w:type="paragraph" w:customStyle="1" w:styleId="dt">
    <w:name w:val="dt"/>
    <w:basedOn w:val="a"/>
    <w:uiPriority w:val="99"/>
    <w:rsid w:val="00ED3334"/>
    <w:pPr>
      <w:jc w:val="left"/>
    </w:pPr>
    <w:rPr>
      <w:kern w:val="0"/>
    </w:rPr>
  </w:style>
  <w:style w:type="paragraph" w:customStyle="1" w:styleId="dd">
    <w:name w:val="dd"/>
    <w:basedOn w:val="a"/>
    <w:uiPriority w:val="99"/>
    <w:rsid w:val="00ED3334"/>
    <w:pPr>
      <w:jc w:val="left"/>
    </w:pPr>
    <w:rPr>
      <w:kern w:val="0"/>
    </w:rPr>
  </w:style>
  <w:style w:type="paragraph" w:customStyle="1" w:styleId="dt2">
    <w:name w:val="dt2"/>
    <w:basedOn w:val="a"/>
    <w:uiPriority w:val="99"/>
    <w:rsid w:val="00ED3334"/>
    <w:pPr>
      <w:pBdr>
        <w:top w:val="single" w:sz="6" w:space="0" w:color="FFFFFF"/>
        <w:left w:val="single" w:sz="6" w:space="0" w:color="FFFFFF"/>
        <w:bottom w:val="single" w:sz="6" w:space="0" w:color="FFFFFF"/>
        <w:right w:val="single" w:sz="6" w:space="0" w:color="FFFFFF"/>
      </w:pBdr>
      <w:spacing w:line="720" w:lineRule="atLeast"/>
      <w:ind w:right="75"/>
      <w:jc w:val="center"/>
    </w:pPr>
    <w:rPr>
      <w:rFonts w:ascii="Arial" w:hAnsi="Arial" w:cs="Arial"/>
      <w:color w:val="CCCCCC"/>
      <w:kern w:val="0"/>
      <w:sz w:val="54"/>
      <w:szCs w:val="54"/>
    </w:rPr>
  </w:style>
  <w:style w:type="character" w:customStyle="1" w:styleId="Char">
    <w:name w:val="正文缩进 Char"/>
    <w:link w:val="a1"/>
    <w:uiPriority w:val="99"/>
    <w:locked/>
    <w:rsid w:val="00ED3334"/>
    <w:rPr>
      <w:kern w:val="2"/>
      <w:sz w:val="21"/>
      <w:szCs w:val="21"/>
    </w:rPr>
  </w:style>
  <w:style w:type="character" w:customStyle="1" w:styleId="num">
    <w:name w:val="num"/>
    <w:uiPriority w:val="99"/>
    <w:rsid w:val="00ED3334"/>
    <w:rPr>
      <w:b/>
      <w:bCs/>
      <w:color w:val="auto"/>
    </w:rPr>
  </w:style>
  <w:style w:type="character" w:customStyle="1" w:styleId="num10">
    <w:name w:val="num10"/>
    <w:uiPriority w:val="99"/>
    <w:rsid w:val="00ED3334"/>
    <w:rPr>
      <w:b/>
      <w:bCs/>
      <w:color w:val="auto"/>
    </w:rPr>
  </w:style>
  <w:style w:type="character" w:customStyle="1" w:styleId="font41">
    <w:name w:val="font41"/>
    <w:uiPriority w:val="99"/>
    <w:rsid w:val="00ED3334"/>
    <w:rPr>
      <w:rFonts w:ascii="Times New Roman" w:hAnsi="Times New Roman" w:cs="Times New Roman"/>
      <w:color w:val="000000"/>
      <w:sz w:val="22"/>
      <w:szCs w:val="22"/>
      <w:u w:val="none"/>
    </w:rPr>
  </w:style>
  <w:style w:type="character" w:customStyle="1" w:styleId="apple-converted-space">
    <w:name w:val="apple-converted-space"/>
    <w:basedOn w:val="a2"/>
    <w:uiPriority w:val="99"/>
    <w:rsid w:val="00ED3334"/>
  </w:style>
  <w:style w:type="character" w:customStyle="1" w:styleId="font01">
    <w:name w:val="font01"/>
    <w:uiPriority w:val="99"/>
    <w:rsid w:val="00ED3334"/>
    <w:rPr>
      <w:rFonts w:ascii="宋体" w:eastAsia="宋体" w:hAnsi="宋体" w:cs="宋体"/>
      <w:color w:val="000000"/>
      <w:sz w:val="22"/>
      <w:szCs w:val="22"/>
      <w:u w:val="none"/>
    </w:rPr>
  </w:style>
  <w:style w:type="character" w:customStyle="1" w:styleId="apple-style-span">
    <w:name w:val="apple-style-span"/>
    <w:basedOn w:val="a2"/>
    <w:uiPriority w:val="99"/>
    <w:rsid w:val="00ED3334"/>
  </w:style>
  <w:style w:type="character" w:customStyle="1" w:styleId="font81">
    <w:name w:val="font81"/>
    <w:uiPriority w:val="99"/>
    <w:rsid w:val="00ED3334"/>
    <w:rPr>
      <w:rFonts w:ascii="Times New Roman" w:hAnsi="Times New Roman" w:cs="Times New Roman"/>
      <w:color w:val="000000"/>
      <w:sz w:val="24"/>
      <w:szCs w:val="24"/>
      <w:u w:val="none"/>
    </w:rPr>
  </w:style>
  <w:style w:type="character" w:customStyle="1" w:styleId="answer-title10">
    <w:name w:val="answer-title10"/>
    <w:basedOn w:val="a2"/>
    <w:uiPriority w:val="99"/>
    <w:rsid w:val="00ED3334"/>
  </w:style>
  <w:style w:type="character" w:customStyle="1" w:styleId="font51">
    <w:name w:val="font51"/>
    <w:uiPriority w:val="99"/>
    <w:rsid w:val="00ED3334"/>
    <w:rPr>
      <w:rFonts w:ascii="Times New Roman" w:hAnsi="Times New Roman" w:cs="Times New Roman"/>
      <w:color w:val="000000"/>
      <w:sz w:val="24"/>
      <w:szCs w:val="24"/>
      <w:u w:val="none"/>
    </w:rPr>
  </w:style>
  <w:style w:type="character" w:customStyle="1" w:styleId="answer-title">
    <w:name w:val="answer-title"/>
    <w:uiPriority w:val="99"/>
    <w:rsid w:val="00ED3334"/>
    <w:rPr>
      <w:color w:val="auto"/>
      <w:sz w:val="33"/>
      <w:szCs w:val="33"/>
    </w:rPr>
  </w:style>
  <w:style w:type="character" w:customStyle="1" w:styleId="answer-title12">
    <w:name w:val="answer-title12"/>
    <w:basedOn w:val="a2"/>
    <w:uiPriority w:val="99"/>
    <w:rsid w:val="00ED3334"/>
  </w:style>
  <w:style w:type="character" w:customStyle="1" w:styleId="font61">
    <w:name w:val="font61"/>
    <w:uiPriority w:val="99"/>
    <w:rsid w:val="00ED3334"/>
    <w:rPr>
      <w:rFonts w:ascii="宋体" w:eastAsia="宋体" w:hAnsi="宋体" w:cs="宋体"/>
      <w:color w:val="000000"/>
      <w:sz w:val="24"/>
      <w:szCs w:val="24"/>
      <w:u w:val="none"/>
    </w:rPr>
  </w:style>
  <w:style w:type="character" w:customStyle="1" w:styleId="font21">
    <w:name w:val="font21"/>
    <w:uiPriority w:val="99"/>
    <w:rsid w:val="00ED3334"/>
    <w:rPr>
      <w:rFonts w:ascii="Calibri" w:hAnsi="Calibri" w:cs="Calibri"/>
      <w:color w:val="000000"/>
      <w:sz w:val="22"/>
      <w:szCs w:val="22"/>
      <w:u w:val="none"/>
    </w:rPr>
  </w:style>
  <w:style w:type="character" w:customStyle="1" w:styleId="release-day">
    <w:name w:val="release-day"/>
    <w:uiPriority w:val="99"/>
    <w:rsid w:val="00ED3334"/>
    <w:rPr>
      <w:bdr w:val="single" w:sz="6" w:space="0" w:color="auto"/>
      <w:shd w:val="clear" w:color="auto" w:fill="auto"/>
    </w:rPr>
  </w:style>
  <w:style w:type="character" w:customStyle="1" w:styleId="font31">
    <w:name w:val="font31"/>
    <w:uiPriority w:val="99"/>
    <w:rsid w:val="00ED3334"/>
    <w:rPr>
      <w:rFonts w:ascii="Times New Roman" w:hAnsi="Times New Roman" w:cs="Times New Roman"/>
      <w:color w:val="000000"/>
      <w:sz w:val="22"/>
      <w:szCs w:val="22"/>
      <w:u w:val="none"/>
    </w:rPr>
  </w:style>
  <w:style w:type="character" w:customStyle="1" w:styleId="font71">
    <w:name w:val="font71"/>
    <w:uiPriority w:val="99"/>
    <w:rsid w:val="00ED3334"/>
    <w:rPr>
      <w:rFonts w:ascii="宋体" w:eastAsia="宋体" w:hAnsi="宋体" w:cs="宋体"/>
      <w:color w:val="000000"/>
      <w:sz w:val="24"/>
      <w:szCs w:val="24"/>
      <w:u w:val="none"/>
    </w:rPr>
  </w:style>
  <w:style w:type="character" w:customStyle="1" w:styleId="font11">
    <w:name w:val="font11"/>
    <w:uiPriority w:val="99"/>
    <w:rsid w:val="00ED3334"/>
    <w:rPr>
      <w:rFonts w:ascii="Times New Roman" w:hAnsi="Times New Roman" w:cs="Times New Roman"/>
      <w:b/>
      <w:bCs/>
      <w:color w:val="80808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581</Words>
  <Characters>3316</Characters>
  <Application>Microsoft Office Word</Application>
  <DocSecurity>0</DocSecurity>
  <Lines>27</Lines>
  <Paragraphs>7</Paragraphs>
  <ScaleCrop>false</ScaleCrop>
  <Company>P R C</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省级行政机关政府采购询价单 （传真机）</dc:title>
  <dc:subject/>
  <dc:creator>管理局</dc:creator>
  <cp:keywords/>
  <dc:description/>
  <cp:lastModifiedBy>Lenovo</cp:lastModifiedBy>
  <cp:revision>30</cp:revision>
  <cp:lastPrinted>2019-07-18T03:23:00Z</cp:lastPrinted>
  <dcterms:created xsi:type="dcterms:W3CDTF">2020-05-11T08:45:00Z</dcterms:created>
  <dcterms:modified xsi:type="dcterms:W3CDTF">2020-07-13T06:16:00Z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